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</w:t>
      </w:r>
      <w:r w:rsidR="00E871C5">
        <w:rPr>
          <w:sz w:val="28"/>
          <w:szCs w:val="28"/>
        </w:rPr>
        <w:t>2</w:t>
      </w:r>
      <w:r w:rsidRPr="00893F2C">
        <w:rPr>
          <w:rFonts w:hint="eastAsia"/>
          <w:sz w:val="28"/>
          <w:szCs w:val="28"/>
        </w:rPr>
        <w:t>年</w:t>
      </w:r>
      <w:r w:rsidR="00292935">
        <w:rPr>
          <w:sz w:val="28"/>
          <w:szCs w:val="28"/>
        </w:rPr>
        <w:t>7</w:t>
      </w:r>
      <w:r w:rsidRPr="00893F2C">
        <w:rPr>
          <w:rFonts w:hint="eastAsia"/>
          <w:sz w:val="28"/>
          <w:szCs w:val="28"/>
        </w:rPr>
        <w:t>月，我院将对信息系统、信息设备进行市场征询，了解信息系统、信息设备的设计方案、相关产品的型号、功能、性能、价格、市场占有等情况等情况，请符合条件的供应商积极参与报名。</w:t>
      </w:r>
    </w:p>
    <w:p w:rsidR="00893F2C" w:rsidRDefault="00893F2C" w:rsidP="00893F2C"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4141"/>
        <w:gridCol w:w="851"/>
        <w:gridCol w:w="1134"/>
        <w:gridCol w:w="1559"/>
      </w:tblGrid>
      <w:tr w:rsidR="003803BE" w:rsidRPr="00816625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14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:rsidR="005F3953" w:rsidRPr="00E96505" w:rsidRDefault="00292935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92935">
              <w:rPr>
                <w:rFonts w:hint="eastAsia"/>
                <w:sz w:val="24"/>
                <w:szCs w:val="24"/>
              </w:rPr>
              <w:t>DRGS</w:t>
            </w:r>
            <w:r w:rsidRPr="00292935">
              <w:rPr>
                <w:rFonts w:hint="eastAsia"/>
                <w:sz w:val="24"/>
                <w:szCs w:val="24"/>
              </w:rPr>
              <w:t>医疗质量分析系统</w:t>
            </w:r>
          </w:p>
        </w:tc>
        <w:tc>
          <w:tcPr>
            <w:tcW w:w="851" w:type="dxa"/>
            <w:vAlign w:val="center"/>
          </w:tcPr>
          <w:p w:rsidR="005F3953" w:rsidRPr="00255846" w:rsidRDefault="00292935" w:rsidP="005F3953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F3953" w:rsidRPr="00255846" w:rsidRDefault="00292935" w:rsidP="005F3953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403E87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5F3953" w:rsidRPr="00E96505" w:rsidRDefault="00292935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92935">
              <w:rPr>
                <w:rFonts w:hint="eastAsia"/>
                <w:sz w:val="24"/>
                <w:szCs w:val="24"/>
              </w:rPr>
              <w:t>智慧护理决策系统</w:t>
            </w:r>
          </w:p>
        </w:tc>
        <w:tc>
          <w:tcPr>
            <w:tcW w:w="851" w:type="dxa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292935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41" w:type="dxa"/>
          </w:tcPr>
          <w:p w:rsidR="005F3953" w:rsidRPr="00255846" w:rsidRDefault="00292935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92935">
              <w:rPr>
                <w:rFonts w:hint="eastAsia"/>
                <w:sz w:val="24"/>
                <w:szCs w:val="24"/>
              </w:rPr>
              <w:t>医院感染监测系统</w:t>
            </w:r>
          </w:p>
        </w:tc>
        <w:tc>
          <w:tcPr>
            <w:tcW w:w="851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292935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5F3953" w:rsidRPr="00255846" w:rsidRDefault="00AC50CB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CB">
              <w:rPr>
                <w:rFonts w:hint="eastAsia"/>
                <w:sz w:val="24"/>
                <w:szCs w:val="24"/>
              </w:rPr>
              <w:t>日志审计</w:t>
            </w:r>
          </w:p>
        </w:tc>
        <w:tc>
          <w:tcPr>
            <w:tcW w:w="851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5F3953" w:rsidRPr="00255846" w:rsidRDefault="00AC50CB" w:rsidP="005F3953">
            <w:pPr>
              <w:spacing w:line="360" w:lineRule="auto"/>
              <w:ind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 w:rsidRPr="00AC50CB">
              <w:rPr>
                <w:rFonts w:ascii="Cambria" w:eastAsia="宋体" w:hAnsi="Cambria" w:hint="eastAsia"/>
                <w:sz w:val="24"/>
                <w:szCs w:val="24"/>
              </w:rPr>
              <w:t>信息安全整改</w:t>
            </w:r>
          </w:p>
        </w:tc>
        <w:tc>
          <w:tcPr>
            <w:tcW w:w="851" w:type="dxa"/>
          </w:tcPr>
          <w:p w:rsidR="005F3953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C36106">
        <w:trPr>
          <w:trHeight w:val="452"/>
        </w:trPr>
        <w:tc>
          <w:tcPr>
            <w:tcW w:w="0" w:type="auto"/>
            <w:vAlign w:val="center"/>
          </w:tcPr>
          <w:p w:rsidR="005F3953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141" w:type="dxa"/>
            <w:vAlign w:val="center"/>
          </w:tcPr>
          <w:p w:rsidR="005F3953" w:rsidRPr="00255846" w:rsidRDefault="00AC50CB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CB">
              <w:rPr>
                <w:rFonts w:hint="eastAsia"/>
                <w:sz w:val="24"/>
                <w:szCs w:val="24"/>
              </w:rPr>
              <w:t>移动临床药学信息系统</w:t>
            </w:r>
          </w:p>
        </w:tc>
        <w:tc>
          <w:tcPr>
            <w:tcW w:w="851" w:type="dxa"/>
          </w:tcPr>
          <w:p w:rsidR="005F3953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AC50CB" w:rsidRPr="00EA2570" w:rsidTr="00C36106">
        <w:trPr>
          <w:trHeight w:val="452"/>
        </w:trPr>
        <w:tc>
          <w:tcPr>
            <w:tcW w:w="0" w:type="auto"/>
            <w:vAlign w:val="center"/>
          </w:tcPr>
          <w:p w:rsidR="00AC50CB" w:rsidRDefault="00AC50CB" w:rsidP="005F3953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141" w:type="dxa"/>
            <w:vAlign w:val="center"/>
          </w:tcPr>
          <w:p w:rsidR="00AC50CB" w:rsidRPr="00AC50CB" w:rsidRDefault="00AC50CB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全面预算管理系统</w:t>
            </w:r>
          </w:p>
        </w:tc>
        <w:tc>
          <w:tcPr>
            <w:tcW w:w="851" w:type="dxa"/>
          </w:tcPr>
          <w:p w:rsidR="00AC50CB" w:rsidRDefault="00AC50CB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50CB" w:rsidRDefault="00AC50CB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AC50CB" w:rsidRDefault="00AC50CB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公开招标</w:t>
            </w:r>
            <w:bookmarkStart w:id="0" w:name="_GoBack"/>
            <w:bookmarkEnd w:id="0"/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</w:t>
      </w:r>
      <w:r w:rsidR="00E871C5">
        <w:rPr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年</w:t>
      </w:r>
      <w:r w:rsidR="00AC50CB">
        <w:rPr>
          <w:sz w:val="28"/>
          <w:szCs w:val="28"/>
        </w:rPr>
        <w:t>7</w:t>
      </w:r>
      <w:r w:rsidR="00793F32" w:rsidRPr="00445FDD">
        <w:rPr>
          <w:rFonts w:hint="eastAsia"/>
          <w:sz w:val="28"/>
          <w:szCs w:val="28"/>
        </w:rPr>
        <w:t>月</w:t>
      </w:r>
      <w:r w:rsidR="00E871C5">
        <w:rPr>
          <w:sz w:val="28"/>
          <w:szCs w:val="28"/>
        </w:rPr>
        <w:t>1</w:t>
      </w:r>
      <w:r w:rsidR="00AC50CB">
        <w:rPr>
          <w:sz w:val="28"/>
          <w:szCs w:val="28"/>
        </w:rPr>
        <w:t>1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</w:t>
      </w:r>
      <w:r w:rsidR="00E871C5">
        <w:rPr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年</w:t>
      </w:r>
      <w:r w:rsidR="00AC50CB">
        <w:rPr>
          <w:sz w:val="28"/>
          <w:szCs w:val="28"/>
        </w:rPr>
        <w:t>7</w:t>
      </w:r>
      <w:r w:rsidR="00793F32" w:rsidRPr="00445FDD">
        <w:rPr>
          <w:rFonts w:hint="eastAsia"/>
          <w:sz w:val="28"/>
          <w:szCs w:val="28"/>
        </w:rPr>
        <w:t>月</w:t>
      </w:r>
      <w:r w:rsidR="00E871C5">
        <w:rPr>
          <w:sz w:val="28"/>
          <w:szCs w:val="28"/>
        </w:rPr>
        <w:t>1</w:t>
      </w:r>
      <w:r w:rsidR="00AC50CB">
        <w:rPr>
          <w:sz w:val="28"/>
          <w:szCs w:val="28"/>
        </w:rPr>
        <w:t>7</w:t>
      </w:r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33" w:rsidRDefault="00740833" w:rsidP="003803BE">
      <w:r>
        <w:separator/>
      </w:r>
    </w:p>
  </w:endnote>
  <w:endnote w:type="continuationSeparator" w:id="0">
    <w:p w:rsidR="00740833" w:rsidRDefault="00740833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33" w:rsidRDefault="00740833" w:rsidP="003803BE">
      <w:r>
        <w:separator/>
      </w:r>
    </w:p>
  </w:footnote>
  <w:footnote w:type="continuationSeparator" w:id="0">
    <w:p w:rsidR="00740833" w:rsidRDefault="00740833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255846"/>
    <w:rsid w:val="00292935"/>
    <w:rsid w:val="00363BC3"/>
    <w:rsid w:val="003803BE"/>
    <w:rsid w:val="004064E6"/>
    <w:rsid w:val="00445FDD"/>
    <w:rsid w:val="005F3953"/>
    <w:rsid w:val="00643B29"/>
    <w:rsid w:val="00740833"/>
    <w:rsid w:val="007908F0"/>
    <w:rsid w:val="00793F32"/>
    <w:rsid w:val="00825368"/>
    <w:rsid w:val="008328D0"/>
    <w:rsid w:val="00893F2C"/>
    <w:rsid w:val="00AC50CB"/>
    <w:rsid w:val="00BF7006"/>
    <w:rsid w:val="00C27F18"/>
    <w:rsid w:val="00C3381F"/>
    <w:rsid w:val="00D46E5B"/>
    <w:rsid w:val="00E871C5"/>
    <w:rsid w:val="00E96505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W</cp:lastModifiedBy>
  <cp:revision>3</cp:revision>
  <dcterms:created xsi:type="dcterms:W3CDTF">2022-07-11T03:19:00Z</dcterms:created>
  <dcterms:modified xsi:type="dcterms:W3CDTF">2022-07-11T03:23:00Z</dcterms:modified>
</cp:coreProperties>
</file>