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关于我院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全院净化机组采购并更换初效、中效过滤网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的询价公告</w:t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关于我院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全院净化机组采购并更换初效、中效过滤网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的询价公告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请符合条件的供应商积极报名参与。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供货清单：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004"/>
        <w:gridCol w:w="821"/>
        <w:gridCol w:w="1397"/>
        <w:gridCol w:w="1095"/>
        <w:gridCol w:w="1348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规格名称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单位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单价（上限）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预计年用量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单价（报价）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290*595*46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rFonts w:hint="default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493*595*46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594*490*46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595*595*46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773*577*46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973*773*46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  <w:t>板式铝框初效过滤器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720*540*46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11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287*592*533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295*595*380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490*592*381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490*592*534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230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592*592*381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过滤器540*720*280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/>
                <w:color w:val="000000"/>
                <w:sz w:val="21"/>
                <w:szCs w:val="21"/>
                <w:lang w:val="en-US" w:eastAsia="zh-CN" w:bidi="ar"/>
              </w:rPr>
              <w:t>MayAir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片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该报价涵盖材料运输费，安装服务费，旧料处理费用。</w:t>
      </w:r>
    </w:p>
    <w:p/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二、评判方法</w:t>
      </w:r>
    </w:p>
    <w:p>
      <w:pPr>
        <w:pStyle w:val="3"/>
        <w:spacing w:line="360" w:lineRule="auto"/>
        <w:ind w:firstLine="48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最终报价最低者即为中标人。</w:t>
      </w:r>
    </w:p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三、其他注意事项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1、询价时间：202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2、报名方式：请有意向供应商将相关资料快递至设备科（收件信息：绍兴市东街305号绍兴市妇幼保健院设备科，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老师，85206826）。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1）营业执照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2)法人授权书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3）法人授权及授权人身份证复印件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4）相关资质证明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5）报价单</w:t>
      </w:r>
    </w:p>
    <w:p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4、因疫情原因，此次询价不接受现场报名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BA6BC"/>
    <w:multiLevelType w:val="singleLevel"/>
    <w:tmpl w:val="377BA6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TVjOWZhODViNTRjN2JjNmUxY2U0OGVjYWU2MWUifQ=="/>
  </w:docVars>
  <w:rsids>
    <w:rsidRoot w:val="001A07BC"/>
    <w:rsid w:val="001A07BC"/>
    <w:rsid w:val="00571F2E"/>
    <w:rsid w:val="00587E96"/>
    <w:rsid w:val="00BA24A6"/>
    <w:rsid w:val="00CE5E4E"/>
    <w:rsid w:val="00D23507"/>
    <w:rsid w:val="00FD7B16"/>
    <w:rsid w:val="05A20042"/>
    <w:rsid w:val="062260D2"/>
    <w:rsid w:val="0DE3083D"/>
    <w:rsid w:val="0DE9728E"/>
    <w:rsid w:val="0ED6408B"/>
    <w:rsid w:val="106F0720"/>
    <w:rsid w:val="14180B15"/>
    <w:rsid w:val="15F50564"/>
    <w:rsid w:val="16B30F5B"/>
    <w:rsid w:val="194D74B2"/>
    <w:rsid w:val="2A0B0AA8"/>
    <w:rsid w:val="333A23FE"/>
    <w:rsid w:val="387A5F78"/>
    <w:rsid w:val="395104A1"/>
    <w:rsid w:val="3F5465F5"/>
    <w:rsid w:val="3FA0382A"/>
    <w:rsid w:val="45676D3B"/>
    <w:rsid w:val="45C344D5"/>
    <w:rsid w:val="4C9A48C1"/>
    <w:rsid w:val="52F83A10"/>
    <w:rsid w:val="53193986"/>
    <w:rsid w:val="58EB68B7"/>
    <w:rsid w:val="59B14C15"/>
    <w:rsid w:val="5C8956D8"/>
    <w:rsid w:val="60ED266E"/>
    <w:rsid w:val="63292A25"/>
    <w:rsid w:val="65314B5F"/>
    <w:rsid w:val="66417024"/>
    <w:rsid w:val="6CD54FE8"/>
    <w:rsid w:val="707D334E"/>
    <w:rsid w:val="72A03324"/>
    <w:rsid w:val="7842255E"/>
    <w:rsid w:val="7C150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495</Words>
  <Characters>760</Characters>
  <Lines>2</Lines>
  <Paragraphs>1</Paragraphs>
  <TotalTime>1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陈超</cp:lastModifiedBy>
  <dcterms:modified xsi:type="dcterms:W3CDTF">2023-01-18T03:18:32Z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C84495E050414B52B806D5E29A630C13</vt:lpwstr>
  </property>
</Properties>
</file>