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r>
        <w:rPr>
          <w:rFonts w:hint="eastAsia" w:ascii="宋体" w:hAnsi="宋体"/>
          <w:b/>
          <w:sz w:val="36"/>
          <w:szCs w:val="36"/>
        </w:rPr>
        <w:t>绍兴市妇幼保健院自动售货机项目合作比选公告</w:t>
      </w:r>
    </w:p>
    <w:p>
      <w:pPr>
        <w:rPr>
          <w:rFonts w:ascii="宋体" w:hAnsi="宋体"/>
          <w:color w:val="333333"/>
          <w:sz w:val="28"/>
          <w:szCs w:val="28"/>
          <w:shd w:val="clear" w:color="auto" w:fill="FFFFFF"/>
        </w:rPr>
      </w:pPr>
    </w:p>
    <w:p>
      <w:pPr>
        <w:ind w:firstLine="840" w:firstLineChars="300"/>
        <w:rPr>
          <w:rFonts w:ascii="宋体" w:hAnsi="宋体"/>
          <w:color w:val="333333"/>
          <w:sz w:val="28"/>
          <w:szCs w:val="28"/>
          <w:shd w:val="clear" w:color="auto" w:fill="FFFFFF"/>
        </w:rPr>
      </w:pPr>
      <w:r>
        <w:rPr>
          <w:rFonts w:hint="eastAsia" w:ascii="宋体" w:hAnsi="宋体"/>
          <w:color w:val="333333"/>
          <w:sz w:val="28"/>
          <w:szCs w:val="28"/>
          <w:shd w:val="clear" w:color="auto" w:fill="FFFFFF"/>
        </w:rPr>
        <w:t>为深化医疗卫生服务领域“最多跑一次”改革，推进惠民服务措施，提高我院就诊患者及其家属的满意率，我院就</w:t>
      </w:r>
      <w:r>
        <w:rPr>
          <w:rFonts w:hint="eastAsia" w:ascii="宋体" w:hAnsi="宋体"/>
          <w:sz w:val="28"/>
          <w:szCs w:val="28"/>
        </w:rPr>
        <w:t>自动售货机服务项目合作进行比选，欢迎有意向</w:t>
      </w:r>
      <w:r>
        <w:rPr>
          <w:rFonts w:hint="eastAsia" w:ascii="宋体" w:hAnsi="宋体"/>
          <w:color w:val="333333"/>
          <w:sz w:val="28"/>
          <w:szCs w:val="28"/>
          <w:shd w:val="clear" w:color="auto" w:fill="FFFFFF"/>
        </w:rPr>
        <w:t>参与的供应商、厂家递送相关资料。</w:t>
      </w:r>
    </w:p>
    <w:p>
      <w:pPr>
        <w:widowControl/>
        <w:spacing w:line="420" w:lineRule="atLeast"/>
        <w:jc w:val="left"/>
        <w:rPr>
          <w:rFonts w:ascii="宋体" w:hAnsi="宋体" w:cs="宋体"/>
          <w:b/>
          <w:color w:val="000000"/>
          <w:kern w:val="0"/>
          <w:sz w:val="28"/>
          <w:szCs w:val="28"/>
        </w:rPr>
      </w:pPr>
      <w:r>
        <w:rPr>
          <w:rFonts w:hint="eastAsia" w:ascii="宋体" w:hAnsi="宋体" w:cs="宋体"/>
          <w:b/>
          <w:color w:val="000000"/>
          <w:kern w:val="0"/>
          <w:sz w:val="28"/>
          <w:szCs w:val="28"/>
        </w:rPr>
        <w:t>一、项目概况 </w:t>
      </w:r>
    </w:p>
    <w:p>
      <w:pPr>
        <w:widowControl/>
        <w:numPr>
          <w:ilvl w:val="0"/>
          <w:numId w:val="0"/>
        </w:numPr>
        <w:spacing w:line="420" w:lineRule="atLeast"/>
        <w:ind w:leftChars="0"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rPr>
        <w:t>项目名称地点：绍兴市妇幼保健院自动售货机项目。</w:t>
      </w:r>
    </w:p>
    <w:p>
      <w:pPr>
        <w:widowControl/>
        <w:numPr>
          <w:ilvl w:val="0"/>
          <w:numId w:val="0"/>
        </w:numPr>
        <w:spacing w:line="420" w:lineRule="atLeast"/>
        <w:ind w:leftChars="0"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投放地点：</w:t>
      </w:r>
      <w:r>
        <w:rPr>
          <w:rFonts w:hint="eastAsia" w:ascii="宋体" w:hAnsi="宋体"/>
          <w:sz w:val="28"/>
          <w:szCs w:val="28"/>
        </w:rPr>
        <w:t>绍兴市妇幼保健院。</w:t>
      </w:r>
    </w:p>
    <w:p>
      <w:pPr>
        <w:widowControl/>
        <w:numPr>
          <w:ilvl w:val="0"/>
          <w:numId w:val="0"/>
        </w:numPr>
        <w:spacing w:line="420" w:lineRule="atLeast"/>
        <w:ind w:leftChars="0" w:firstLine="560" w:firstLineChars="200"/>
        <w:jc w:val="left"/>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项目内容：门诊二楼产科、门诊三楼候诊大厅、</w:t>
      </w:r>
      <w:r>
        <w:rPr>
          <w:rFonts w:hint="eastAsia" w:ascii="宋体" w:hAnsi="宋体"/>
          <w:sz w:val="28"/>
          <w:szCs w:val="28"/>
          <w:lang w:eastAsia="zh-CN"/>
        </w:rPr>
        <w:t>住院十</w:t>
      </w:r>
      <w:r>
        <w:rPr>
          <w:rFonts w:hint="eastAsia" w:ascii="宋体" w:hAnsi="宋体"/>
          <w:sz w:val="28"/>
          <w:szCs w:val="28"/>
        </w:rPr>
        <w:t>四楼候诊大厅、妇保中心一楼</w:t>
      </w:r>
      <w:r>
        <w:rPr>
          <w:rFonts w:hint="eastAsia" w:ascii="宋体" w:hAnsi="宋体"/>
          <w:sz w:val="28"/>
          <w:szCs w:val="28"/>
          <w:lang w:eastAsia="zh-CN"/>
        </w:rPr>
        <w:t>、发热门诊共计</w:t>
      </w:r>
      <w:r>
        <w:rPr>
          <w:rFonts w:hint="eastAsia" w:ascii="宋体" w:hAnsi="宋体"/>
          <w:sz w:val="28"/>
          <w:szCs w:val="28"/>
          <w:lang w:val="en-US" w:eastAsia="zh-CN"/>
        </w:rPr>
        <w:t>5</w:t>
      </w:r>
      <w:r>
        <w:rPr>
          <w:rFonts w:hint="eastAsia" w:ascii="宋体" w:hAnsi="宋体"/>
          <w:sz w:val="28"/>
          <w:szCs w:val="28"/>
        </w:rPr>
        <w:t>处，面积统一为：1.5M</w:t>
      </w:r>
      <w:r>
        <w:rPr>
          <w:rFonts w:hint="eastAsia" w:ascii="宋体" w:hAnsi="宋体"/>
          <w:sz w:val="28"/>
          <w:szCs w:val="28"/>
          <w:vertAlign w:val="superscript"/>
        </w:rPr>
        <w:t>2</w:t>
      </w:r>
      <w:r>
        <w:rPr>
          <w:rFonts w:hint="eastAsia" w:ascii="宋体" w:hAnsi="宋体"/>
          <w:sz w:val="28"/>
          <w:szCs w:val="28"/>
        </w:rPr>
        <w:t>/处；住院一楼</w:t>
      </w:r>
      <w:r>
        <w:rPr>
          <w:rFonts w:hint="eastAsia" w:ascii="宋体" w:hAnsi="宋体"/>
          <w:sz w:val="28"/>
          <w:szCs w:val="28"/>
          <w:lang w:val="en-US" w:eastAsia="zh-CN"/>
        </w:rPr>
        <w:t>1处</w:t>
      </w:r>
      <w:r>
        <w:rPr>
          <w:rFonts w:hint="eastAsia" w:ascii="宋体" w:hAnsi="宋体"/>
          <w:sz w:val="28"/>
          <w:szCs w:val="28"/>
        </w:rPr>
        <w:t>面积为2.5M</w:t>
      </w:r>
      <w:r>
        <w:rPr>
          <w:rFonts w:hint="eastAsia" w:ascii="宋体" w:hAnsi="宋体"/>
          <w:sz w:val="28"/>
          <w:szCs w:val="28"/>
          <w:vertAlign w:val="superscript"/>
        </w:rPr>
        <w:t>2</w:t>
      </w:r>
      <w:r>
        <w:rPr>
          <w:rFonts w:hint="eastAsia" w:ascii="宋体" w:hAnsi="宋体"/>
          <w:sz w:val="28"/>
          <w:szCs w:val="28"/>
        </w:rPr>
        <w:t>，并向</w:t>
      </w:r>
      <w:r>
        <w:rPr>
          <w:rFonts w:hint="eastAsia" w:ascii="宋体" w:hAnsi="宋体"/>
          <w:sz w:val="28"/>
          <w:szCs w:val="28"/>
          <w:lang w:val="en-US" w:eastAsia="zh-CN"/>
        </w:rPr>
        <w:t>我院</w:t>
      </w:r>
      <w:r>
        <w:rPr>
          <w:rFonts w:hint="eastAsia" w:ascii="宋体" w:hAnsi="宋体"/>
          <w:sz w:val="28"/>
          <w:szCs w:val="28"/>
        </w:rPr>
        <w:t>支付</w:t>
      </w:r>
      <w:r>
        <w:rPr>
          <w:rFonts w:hint="eastAsia" w:ascii="宋体" w:hAnsi="宋体"/>
          <w:sz w:val="28"/>
          <w:szCs w:val="28"/>
          <w:lang w:eastAsia="zh-CN"/>
        </w:rPr>
        <w:t>管理费及</w:t>
      </w:r>
      <w:r>
        <w:rPr>
          <w:rFonts w:hint="eastAsia" w:ascii="宋体" w:hAnsi="宋体"/>
          <w:sz w:val="28"/>
          <w:szCs w:val="28"/>
        </w:rPr>
        <w:t>电费</w:t>
      </w:r>
      <w:r>
        <w:rPr>
          <w:rFonts w:hint="eastAsia" w:ascii="宋体" w:hAnsi="宋体"/>
          <w:sz w:val="28"/>
          <w:szCs w:val="28"/>
          <w:lang w:eastAsia="zh-CN"/>
        </w:rPr>
        <w:t>（以上共计</w:t>
      </w:r>
      <w:r>
        <w:rPr>
          <w:rFonts w:hint="eastAsia" w:ascii="宋体" w:hAnsi="宋体"/>
          <w:sz w:val="28"/>
          <w:szCs w:val="28"/>
          <w:lang w:val="en-US" w:eastAsia="zh-CN"/>
        </w:rPr>
        <w:t>6</w:t>
      </w:r>
      <w:r>
        <w:rPr>
          <w:rFonts w:hint="eastAsia" w:ascii="宋体" w:hAnsi="宋体"/>
          <w:sz w:val="28"/>
          <w:szCs w:val="28"/>
          <w:lang w:eastAsia="zh-CN"/>
        </w:rPr>
        <w:t>处场地电表由院方负责）</w:t>
      </w:r>
      <w:r>
        <w:rPr>
          <w:rFonts w:hint="eastAsia" w:ascii="宋体" w:hAnsi="宋体"/>
          <w:sz w:val="28"/>
          <w:szCs w:val="28"/>
        </w:rPr>
        <w:t>。</w:t>
      </w:r>
    </w:p>
    <w:p>
      <w:pPr>
        <w:widowControl/>
        <w:numPr>
          <w:ilvl w:val="0"/>
          <w:numId w:val="0"/>
        </w:numPr>
        <w:spacing w:line="420" w:lineRule="atLeast"/>
        <w:ind w:leftChars="0" w:firstLine="560" w:firstLineChars="200"/>
        <w:jc w:val="left"/>
        <w:rPr>
          <w:rFonts w:hint="default" w:ascii="宋体" w:hAnsi="宋体" w:eastAsia="宋体"/>
          <w:sz w:val="28"/>
          <w:szCs w:val="28"/>
          <w:lang w:val="en-US" w:eastAsia="zh-CN"/>
        </w:rPr>
      </w:pPr>
      <w:r>
        <w:rPr>
          <w:rFonts w:hint="eastAsia" w:ascii="宋体" w:hAnsi="宋体"/>
          <w:sz w:val="28"/>
          <w:szCs w:val="28"/>
          <w:lang w:val="en-US" w:eastAsia="zh-CN"/>
        </w:rPr>
        <w:t>4、项目最低限价：76400元/年。</w:t>
      </w:r>
    </w:p>
    <w:p>
      <w:pPr>
        <w:widowControl/>
        <w:spacing w:line="420" w:lineRule="atLeast"/>
        <w:ind w:firstLine="560" w:firstLineChars="200"/>
        <w:jc w:val="left"/>
        <w:rPr>
          <w:rFonts w:hint="default" w:ascii="宋体" w:hAnsi="宋体" w:cs="宋体"/>
          <w:color w:val="auto"/>
          <w:kern w:val="0"/>
          <w:sz w:val="28"/>
          <w:szCs w:val="28"/>
          <w:lang w:val="en-US" w:eastAsia="zh-CN"/>
        </w:rPr>
      </w:pPr>
      <w:r>
        <w:rPr>
          <w:rFonts w:hint="eastAsia" w:ascii="宋体" w:hAnsi="宋体"/>
          <w:sz w:val="28"/>
          <w:szCs w:val="28"/>
          <w:lang w:val="en-US" w:eastAsia="zh-CN"/>
        </w:rPr>
        <w:t>5、经营范围：饮料、食品需符合国家相关质量要求同时为大型超市所经营知名品牌，目录内的一次性耗材需满足国家相关质量要求同时提供非医疗器械的证明，</w:t>
      </w:r>
      <w:r>
        <w:rPr>
          <w:rFonts w:hint="eastAsia" w:ascii="宋体" w:hAnsi="宋体" w:cs="宋体"/>
          <w:color w:val="auto"/>
          <w:kern w:val="0"/>
          <w:sz w:val="28"/>
          <w:szCs w:val="28"/>
        </w:rPr>
        <w:t>医疗器械</w:t>
      </w:r>
      <w:r>
        <w:rPr>
          <w:rFonts w:hint="eastAsia" w:ascii="宋体" w:hAnsi="宋体" w:cs="宋体"/>
          <w:color w:val="auto"/>
          <w:kern w:val="0"/>
          <w:sz w:val="28"/>
          <w:szCs w:val="28"/>
          <w:lang w:eastAsia="zh-CN"/>
        </w:rPr>
        <w:t>则</w:t>
      </w:r>
      <w:r>
        <w:rPr>
          <w:rFonts w:hint="eastAsia" w:ascii="宋体" w:hAnsi="宋体" w:cs="宋体"/>
          <w:color w:val="auto"/>
          <w:kern w:val="0"/>
          <w:sz w:val="28"/>
          <w:szCs w:val="28"/>
        </w:rPr>
        <w:t>必须提供有效医疗器械注册证</w:t>
      </w:r>
      <w:r>
        <w:rPr>
          <w:rFonts w:hint="eastAsia" w:ascii="宋体" w:hAnsi="宋体" w:cs="宋体"/>
          <w:color w:val="auto"/>
          <w:kern w:val="0"/>
          <w:sz w:val="28"/>
          <w:szCs w:val="28"/>
          <w:lang w:eastAsia="zh-CN"/>
        </w:rPr>
        <w:t>。（详细售卖备案清单见第</w:t>
      </w:r>
      <w:r>
        <w:rPr>
          <w:rFonts w:hint="eastAsia" w:ascii="宋体" w:hAnsi="宋体" w:cs="宋体"/>
          <w:color w:val="auto"/>
          <w:kern w:val="0"/>
          <w:sz w:val="28"/>
          <w:szCs w:val="28"/>
          <w:lang w:val="en-US" w:eastAsia="zh-CN"/>
        </w:rPr>
        <w:t>六项第8条）</w:t>
      </w:r>
    </w:p>
    <w:p>
      <w:pPr>
        <w:widowControl/>
        <w:spacing w:line="420" w:lineRule="atLeast"/>
        <w:ind w:firstLine="560" w:firstLineChars="200"/>
        <w:jc w:val="left"/>
        <w:rPr>
          <w:rFonts w:hint="default" w:ascii="宋体" w:hAnsi="宋体" w:cs="宋体"/>
          <w:color w:val="auto"/>
          <w:kern w:val="0"/>
          <w:sz w:val="28"/>
          <w:szCs w:val="28"/>
          <w:lang w:val="en-US" w:eastAsia="zh-CN"/>
        </w:rPr>
      </w:pPr>
      <w:r>
        <w:rPr>
          <w:rFonts w:hint="eastAsia" w:ascii="宋体" w:hAnsi="宋体" w:cs="宋体"/>
          <w:color w:val="auto"/>
          <w:kern w:val="0"/>
          <w:sz w:val="28"/>
          <w:szCs w:val="28"/>
          <w:lang w:val="en-US" w:eastAsia="zh-CN"/>
        </w:rPr>
        <w:t>6、禁止事项：不允许销售奶粉、奶瓶、烟酒、化妆品、保健品、目录外的一次性耗材。为保证食品卫生安全，不得投放临期、过期、变质食品，若因投放此类产品造成消费者损失、投诉的一切责任由投放单位负责。</w:t>
      </w:r>
    </w:p>
    <w:p>
      <w:pPr>
        <w:widowControl/>
        <w:numPr>
          <w:ilvl w:val="0"/>
          <w:numId w:val="0"/>
        </w:numPr>
        <w:spacing w:line="420" w:lineRule="atLeast"/>
        <w:ind w:leftChars="0" w:firstLine="560" w:firstLineChars="200"/>
        <w:jc w:val="left"/>
        <w:rPr>
          <w:rFonts w:hint="eastAsia" w:ascii="宋体" w:hAnsi="宋体" w:eastAsia="宋体" w:cs="宋体"/>
          <w:color w:val="000000"/>
          <w:kern w:val="0"/>
          <w:sz w:val="28"/>
          <w:szCs w:val="28"/>
          <w:lang w:eastAsia="zh-CN"/>
        </w:rPr>
      </w:pPr>
      <w:r>
        <w:rPr>
          <w:rFonts w:hint="eastAsia" w:ascii="宋体" w:hAnsi="宋体"/>
          <w:sz w:val="28"/>
          <w:szCs w:val="28"/>
          <w:lang w:val="en-US" w:eastAsia="zh-CN"/>
        </w:rPr>
        <w:t>7、</w:t>
      </w:r>
      <w:r>
        <w:rPr>
          <w:rFonts w:hint="eastAsia" w:ascii="宋体" w:hAnsi="宋体"/>
          <w:sz w:val="28"/>
          <w:szCs w:val="28"/>
        </w:rPr>
        <w:t>项目经营年限：</w:t>
      </w:r>
      <w:r>
        <w:rPr>
          <w:rFonts w:hint="eastAsia" w:ascii="宋体" w:hAnsi="宋体"/>
          <w:sz w:val="28"/>
          <w:szCs w:val="28"/>
          <w:lang w:eastAsia="zh-CN"/>
        </w:rPr>
        <w:t>本项目</w:t>
      </w:r>
      <w:r>
        <w:rPr>
          <w:rFonts w:hint="eastAsia" w:ascii="宋体" w:hAnsi="宋体"/>
          <w:sz w:val="28"/>
          <w:szCs w:val="28"/>
          <w:lang w:val="en-US" w:eastAsia="zh-CN"/>
        </w:rPr>
        <w:t>6处地点一同比选，自</w:t>
      </w:r>
      <w:r>
        <w:rPr>
          <w:rFonts w:hint="eastAsia" w:ascii="宋体" w:hAnsi="宋体"/>
          <w:sz w:val="28"/>
          <w:szCs w:val="28"/>
        </w:rPr>
        <w:t>合同签订之日起一年</w:t>
      </w:r>
      <w:r>
        <w:rPr>
          <w:rFonts w:hint="eastAsia" w:ascii="宋体" w:hAnsi="宋体"/>
          <w:sz w:val="28"/>
          <w:szCs w:val="28"/>
          <w:lang w:eastAsia="zh-CN"/>
        </w:rPr>
        <w:t>，项目报价要求</w:t>
      </w:r>
      <w:r>
        <w:rPr>
          <w:rFonts w:hint="eastAsia" w:ascii="宋体" w:hAnsi="宋体"/>
          <w:sz w:val="28"/>
          <w:szCs w:val="28"/>
          <w:lang w:val="en-US" w:eastAsia="zh-CN"/>
        </w:rPr>
        <w:t>6</w:t>
      </w:r>
      <w:r>
        <w:rPr>
          <w:rFonts w:hint="eastAsia" w:ascii="宋体" w:hAnsi="宋体"/>
          <w:sz w:val="28"/>
          <w:szCs w:val="28"/>
          <w:lang w:eastAsia="zh-CN"/>
        </w:rPr>
        <w:t>台自动售货机按一年报价（包含管理费及电费），费用在签订合同时一次性付清。</w:t>
      </w:r>
    </w:p>
    <w:p>
      <w:pPr>
        <w:widowControl/>
        <w:numPr>
          <w:ilvl w:val="0"/>
          <w:numId w:val="0"/>
        </w:numPr>
        <w:spacing w:line="420" w:lineRule="atLeast"/>
        <w:ind w:leftChars="0" w:firstLine="560" w:firstLineChars="200"/>
        <w:jc w:val="left"/>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自动售货机投放数量</w:t>
      </w:r>
      <w:r>
        <w:rPr>
          <w:rFonts w:hint="eastAsia" w:ascii="宋体" w:hAnsi="宋体"/>
          <w:sz w:val="28"/>
          <w:szCs w:val="28"/>
          <w:lang w:eastAsia="zh-CN"/>
        </w:rPr>
        <w:t>及摆放清单</w:t>
      </w:r>
      <w:r>
        <w:rPr>
          <w:rFonts w:hint="eastAsia" w:ascii="宋体" w:hAnsi="宋体"/>
          <w:sz w:val="28"/>
          <w:szCs w:val="28"/>
        </w:rPr>
        <w:t>：</w:t>
      </w:r>
    </w:p>
    <w:tbl>
      <w:tblPr>
        <w:tblStyle w:val="5"/>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1"/>
        <w:gridCol w:w="2850"/>
        <w:gridCol w:w="822"/>
        <w:gridCol w:w="4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2" w:hRule="atLeast"/>
        </w:trPr>
        <w:tc>
          <w:tcPr>
            <w:tcW w:w="34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color w:val="434343"/>
                <w:sz w:val="22"/>
                <w:szCs w:val="24"/>
              </w:rPr>
            </w:pPr>
            <w:r>
              <w:rPr>
                <w:rFonts w:ascii="宋体" w:hAnsi="宋体" w:eastAsia="宋体" w:cs="宋体"/>
                <w:color w:val="434343"/>
                <w:kern w:val="0"/>
                <w:sz w:val="28"/>
                <w:szCs w:val="28"/>
                <w:lang w:val="en-US" w:eastAsia="zh-CN" w:bidi="ar"/>
              </w:rPr>
              <w:t>序号</w:t>
            </w:r>
          </w:p>
        </w:tc>
        <w:tc>
          <w:tcPr>
            <w:tcW w:w="28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color w:val="434343"/>
              </w:rPr>
            </w:pPr>
            <w:r>
              <w:rPr>
                <w:rFonts w:ascii="宋体" w:hAnsi="宋体" w:eastAsia="宋体" w:cs="宋体"/>
                <w:color w:val="434343"/>
                <w:kern w:val="0"/>
                <w:sz w:val="24"/>
                <w:szCs w:val="24"/>
                <w:lang w:val="en-US" w:eastAsia="zh-CN" w:bidi="ar"/>
              </w:rPr>
              <w:t>摆放位置</w:t>
            </w:r>
          </w:p>
        </w:tc>
        <w:tc>
          <w:tcPr>
            <w:tcW w:w="8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ascii="宋体" w:hAnsi="宋体" w:eastAsia="宋体" w:cs="宋体"/>
                <w:color w:val="434343"/>
                <w:kern w:val="0"/>
                <w:sz w:val="24"/>
                <w:szCs w:val="24"/>
                <w:lang w:val="en-US" w:eastAsia="zh-CN" w:bidi="ar"/>
              </w:rPr>
            </w:pPr>
            <w:r>
              <w:rPr>
                <w:rFonts w:hint="eastAsia" w:ascii="宋体" w:hAnsi="宋体" w:cs="宋体"/>
                <w:color w:val="434343"/>
                <w:kern w:val="0"/>
                <w:sz w:val="24"/>
                <w:szCs w:val="24"/>
                <w:lang w:val="en-US" w:eastAsia="zh-CN" w:bidi="ar"/>
              </w:rPr>
              <w:t>面积</w:t>
            </w:r>
          </w:p>
        </w:tc>
        <w:tc>
          <w:tcPr>
            <w:tcW w:w="49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color w:val="434343"/>
              </w:rPr>
            </w:pPr>
            <w:r>
              <w:rPr>
                <w:rFonts w:ascii="宋体" w:hAnsi="宋体" w:eastAsia="宋体" w:cs="宋体"/>
                <w:color w:val="434343"/>
                <w:kern w:val="0"/>
                <w:sz w:val="24"/>
                <w:szCs w:val="24"/>
                <w:lang w:val="en-US" w:eastAsia="zh-CN" w:bidi="ar"/>
              </w:rPr>
              <w:t>摆放</w:t>
            </w:r>
            <w:r>
              <w:rPr>
                <w:rFonts w:hint="eastAsia" w:ascii="宋体" w:hAnsi="宋体" w:cs="宋体"/>
                <w:color w:val="434343"/>
                <w:kern w:val="0"/>
                <w:sz w:val="24"/>
                <w:szCs w:val="24"/>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34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color w:val="434343"/>
                <w:sz w:val="22"/>
                <w:szCs w:val="24"/>
              </w:rPr>
            </w:pPr>
            <w:r>
              <w:rPr>
                <w:rFonts w:ascii="宋体" w:hAnsi="宋体" w:eastAsia="宋体" w:cs="宋体"/>
                <w:color w:val="434343"/>
                <w:kern w:val="0"/>
                <w:sz w:val="28"/>
                <w:szCs w:val="28"/>
                <w:lang w:val="en-US" w:eastAsia="zh-CN" w:bidi="ar"/>
              </w:rPr>
              <w:t>1</w:t>
            </w:r>
          </w:p>
        </w:tc>
        <w:tc>
          <w:tcPr>
            <w:tcW w:w="28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eastAsia="宋体"/>
                <w:color w:val="434343"/>
                <w:sz w:val="22"/>
                <w:szCs w:val="24"/>
                <w:lang w:val="en-US" w:eastAsia="zh-CN"/>
              </w:rPr>
            </w:pPr>
            <w:r>
              <w:rPr>
                <w:rFonts w:hint="eastAsia"/>
                <w:color w:val="434343"/>
                <w:sz w:val="22"/>
                <w:szCs w:val="24"/>
                <w:lang w:val="en-US" w:eastAsia="zh-CN"/>
              </w:rPr>
              <w:t>门诊二楼产科</w:t>
            </w:r>
          </w:p>
        </w:tc>
        <w:tc>
          <w:tcPr>
            <w:tcW w:w="8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color w:val="434343"/>
                <w:sz w:val="28"/>
                <w:szCs w:val="28"/>
                <w:lang w:val="en-US" w:eastAsia="zh-CN"/>
              </w:rPr>
            </w:pPr>
            <w:r>
              <w:rPr>
                <w:rFonts w:hint="eastAsia" w:ascii="宋体" w:hAnsi="宋体"/>
                <w:sz w:val="24"/>
                <w:szCs w:val="24"/>
              </w:rPr>
              <w:t>1.5M</w:t>
            </w:r>
            <w:r>
              <w:rPr>
                <w:rFonts w:hint="eastAsia" w:ascii="宋体" w:hAnsi="宋体"/>
                <w:sz w:val="24"/>
                <w:szCs w:val="24"/>
                <w:vertAlign w:val="superscript"/>
              </w:rPr>
              <w:t>2</w:t>
            </w:r>
          </w:p>
        </w:tc>
        <w:tc>
          <w:tcPr>
            <w:tcW w:w="49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color w:val="434343"/>
              </w:rPr>
            </w:pPr>
            <w:r>
              <w:rPr>
                <w:rFonts w:ascii="宋体" w:hAnsi="宋体" w:eastAsia="宋体" w:cs="宋体"/>
                <w:color w:val="434343"/>
                <w:kern w:val="0"/>
                <w:sz w:val="24"/>
                <w:szCs w:val="24"/>
                <w:lang w:val="en-US" w:eastAsia="zh-CN" w:bidi="ar"/>
              </w:rPr>
              <w:t>食品饮料、低值耗材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34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color w:val="434343"/>
                <w:sz w:val="22"/>
                <w:szCs w:val="24"/>
              </w:rPr>
            </w:pPr>
            <w:r>
              <w:rPr>
                <w:rFonts w:ascii="宋体" w:hAnsi="宋体" w:eastAsia="宋体" w:cs="宋体"/>
                <w:color w:val="434343"/>
                <w:kern w:val="0"/>
                <w:sz w:val="28"/>
                <w:szCs w:val="28"/>
                <w:lang w:val="en-US" w:eastAsia="zh-CN" w:bidi="ar"/>
              </w:rPr>
              <w:t>2</w:t>
            </w:r>
          </w:p>
        </w:tc>
        <w:tc>
          <w:tcPr>
            <w:tcW w:w="28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color w:val="434343"/>
                <w:sz w:val="22"/>
                <w:szCs w:val="24"/>
              </w:rPr>
            </w:pPr>
            <w:r>
              <w:rPr>
                <w:rFonts w:hint="eastAsia"/>
                <w:color w:val="434343"/>
                <w:sz w:val="22"/>
                <w:szCs w:val="24"/>
                <w:lang w:val="en-US" w:eastAsia="zh-CN"/>
              </w:rPr>
              <w:t>门诊三楼候诊大厅</w:t>
            </w:r>
          </w:p>
        </w:tc>
        <w:tc>
          <w:tcPr>
            <w:tcW w:w="8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color w:val="434343"/>
                <w:sz w:val="28"/>
                <w:szCs w:val="28"/>
                <w:lang w:val="en-US" w:eastAsia="zh-CN"/>
              </w:rPr>
            </w:pPr>
            <w:r>
              <w:rPr>
                <w:rFonts w:hint="eastAsia" w:ascii="宋体" w:hAnsi="宋体"/>
                <w:sz w:val="24"/>
                <w:szCs w:val="24"/>
              </w:rPr>
              <w:t>1.5M</w:t>
            </w:r>
            <w:r>
              <w:rPr>
                <w:rFonts w:hint="eastAsia" w:ascii="宋体" w:hAnsi="宋体"/>
                <w:sz w:val="24"/>
                <w:szCs w:val="24"/>
                <w:vertAlign w:val="superscript"/>
              </w:rPr>
              <w:t>2</w:t>
            </w:r>
          </w:p>
        </w:tc>
        <w:tc>
          <w:tcPr>
            <w:tcW w:w="49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color w:val="434343"/>
              </w:rPr>
            </w:pPr>
            <w:r>
              <w:rPr>
                <w:rFonts w:ascii="宋体" w:hAnsi="宋体" w:eastAsia="宋体" w:cs="宋体"/>
                <w:color w:val="434343"/>
                <w:kern w:val="0"/>
                <w:sz w:val="24"/>
                <w:szCs w:val="24"/>
                <w:lang w:val="en-US" w:eastAsia="zh-CN" w:bidi="ar"/>
              </w:rPr>
              <w:t>食品饮料、低值耗材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34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color w:val="434343"/>
                <w:sz w:val="22"/>
                <w:szCs w:val="24"/>
              </w:rPr>
            </w:pPr>
            <w:r>
              <w:rPr>
                <w:rFonts w:ascii="宋体" w:hAnsi="宋体" w:eastAsia="宋体" w:cs="宋体"/>
                <w:color w:val="434343"/>
                <w:kern w:val="0"/>
                <w:sz w:val="28"/>
                <w:szCs w:val="28"/>
                <w:lang w:val="en-US" w:eastAsia="zh-CN" w:bidi="ar"/>
              </w:rPr>
              <w:t>3</w:t>
            </w:r>
          </w:p>
        </w:tc>
        <w:tc>
          <w:tcPr>
            <w:tcW w:w="28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color w:val="434343"/>
                <w:sz w:val="22"/>
                <w:szCs w:val="24"/>
              </w:rPr>
            </w:pPr>
            <w:r>
              <w:rPr>
                <w:rFonts w:hint="eastAsia"/>
                <w:color w:val="434343"/>
                <w:sz w:val="22"/>
                <w:szCs w:val="24"/>
                <w:lang w:val="en-US" w:eastAsia="zh-CN"/>
              </w:rPr>
              <w:t>住院十四楼候诊大厅</w:t>
            </w:r>
          </w:p>
        </w:tc>
        <w:tc>
          <w:tcPr>
            <w:tcW w:w="8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color w:val="434343"/>
                <w:sz w:val="28"/>
                <w:szCs w:val="28"/>
                <w:lang w:val="en-US" w:eastAsia="zh-CN"/>
              </w:rPr>
            </w:pPr>
            <w:r>
              <w:rPr>
                <w:rFonts w:hint="eastAsia" w:ascii="宋体" w:hAnsi="宋体"/>
                <w:sz w:val="24"/>
                <w:szCs w:val="24"/>
              </w:rPr>
              <w:t>1.5M</w:t>
            </w:r>
            <w:r>
              <w:rPr>
                <w:rFonts w:hint="eastAsia" w:ascii="宋体" w:hAnsi="宋体"/>
                <w:sz w:val="24"/>
                <w:szCs w:val="24"/>
                <w:vertAlign w:val="superscript"/>
              </w:rPr>
              <w:t>2</w:t>
            </w:r>
          </w:p>
        </w:tc>
        <w:tc>
          <w:tcPr>
            <w:tcW w:w="49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color w:val="434343"/>
              </w:rPr>
            </w:pPr>
            <w:r>
              <w:rPr>
                <w:rFonts w:ascii="宋体" w:hAnsi="宋体" w:eastAsia="宋体" w:cs="宋体"/>
                <w:color w:val="434343"/>
                <w:kern w:val="0"/>
                <w:sz w:val="24"/>
                <w:szCs w:val="24"/>
                <w:lang w:val="en-US" w:eastAsia="zh-CN" w:bidi="ar"/>
              </w:rPr>
              <w:t>食品饮料、低值耗材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34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color w:val="434343"/>
                <w:sz w:val="22"/>
                <w:szCs w:val="24"/>
              </w:rPr>
            </w:pPr>
            <w:r>
              <w:rPr>
                <w:rFonts w:ascii="宋体" w:hAnsi="宋体" w:eastAsia="宋体" w:cs="宋体"/>
                <w:color w:val="434343"/>
                <w:kern w:val="0"/>
                <w:sz w:val="28"/>
                <w:szCs w:val="28"/>
                <w:lang w:val="en-US" w:eastAsia="zh-CN" w:bidi="ar"/>
              </w:rPr>
              <w:t>4</w:t>
            </w:r>
          </w:p>
        </w:tc>
        <w:tc>
          <w:tcPr>
            <w:tcW w:w="28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color w:val="434343"/>
                <w:lang w:val="en-US"/>
              </w:rPr>
            </w:pPr>
            <w:r>
              <w:rPr>
                <w:rFonts w:hint="eastAsia" w:ascii="宋体" w:hAnsi="宋体" w:cs="宋体"/>
                <w:color w:val="434343"/>
                <w:kern w:val="0"/>
                <w:sz w:val="24"/>
                <w:szCs w:val="24"/>
                <w:lang w:val="en-US" w:eastAsia="zh-CN" w:bidi="ar"/>
              </w:rPr>
              <w:t>妇保中心一楼</w:t>
            </w:r>
          </w:p>
        </w:tc>
        <w:tc>
          <w:tcPr>
            <w:tcW w:w="8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宋体" w:hAnsi="宋体" w:cs="宋体"/>
                <w:color w:val="434343"/>
                <w:kern w:val="0"/>
                <w:sz w:val="24"/>
                <w:szCs w:val="24"/>
                <w:lang w:val="en-US" w:eastAsia="zh-CN" w:bidi="ar"/>
              </w:rPr>
            </w:pPr>
            <w:r>
              <w:rPr>
                <w:rFonts w:hint="eastAsia" w:ascii="宋体" w:hAnsi="宋体"/>
                <w:sz w:val="24"/>
                <w:szCs w:val="24"/>
              </w:rPr>
              <w:t>1.5M</w:t>
            </w:r>
            <w:r>
              <w:rPr>
                <w:rFonts w:hint="eastAsia" w:ascii="宋体" w:hAnsi="宋体"/>
                <w:sz w:val="24"/>
                <w:szCs w:val="24"/>
                <w:vertAlign w:val="superscript"/>
              </w:rPr>
              <w:t>2</w:t>
            </w:r>
          </w:p>
        </w:tc>
        <w:tc>
          <w:tcPr>
            <w:tcW w:w="49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color w:val="434343"/>
              </w:rPr>
            </w:pPr>
            <w:r>
              <w:rPr>
                <w:rFonts w:ascii="宋体" w:hAnsi="宋体" w:eastAsia="宋体" w:cs="宋体"/>
                <w:color w:val="434343"/>
                <w:kern w:val="0"/>
                <w:sz w:val="24"/>
                <w:szCs w:val="24"/>
                <w:lang w:val="en-US" w:eastAsia="zh-CN" w:bidi="ar"/>
              </w:rPr>
              <w:t>食品饮料、低值耗材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34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color w:val="434343"/>
                <w:sz w:val="22"/>
                <w:szCs w:val="24"/>
              </w:rPr>
            </w:pPr>
            <w:r>
              <w:rPr>
                <w:rFonts w:ascii="宋体" w:hAnsi="宋体" w:eastAsia="宋体" w:cs="宋体"/>
                <w:color w:val="434343"/>
                <w:kern w:val="0"/>
                <w:sz w:val="28"/>
                <w:szCs w:val="28"/>
                <w:lang w:val="en-US" w:eastAsia="zh-CN" w:bidi="ar"/>
              </w:rPr>
              <w:t>5</w:t>
            </w:r>
          </w:p>
        </w:tc>
        <w:tc>
          <w:tcPr>
            <w:tcW w:w="28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color w:val="434343"/>
              </w:rPr>
            </w:pPr>
            <w:r>
              <w:rPr>
                <w:rFonts w:hint="eastAsia" w:ascii="宋体" w:hAnsi="宋体" w:cs="宋体"/>
                <w:color w:val="434343"/>
                <w:kern w:val="0"/>
                <w:sz w:val="24"/>
                <w:szCs w:val="24"/>
                <w:lang w:val="en-US" w:eastAsia="zh-CN" w:bidi="ar"/>
              </w:rPr>
              <w:t>发热门诊</w:t>
            </w:r>
          </w:p>
        </w:tc>
        <w:tc>
          <w:tcPr>
            <w:tcW w:w="8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宋体" w:hAnsi="宋体" w:cs="宋体"/>
                <w:color w:val="434343"/>
                <w:kern w:val="0"/>
                <w:sz w:val="24"/>
                <w:szCs w:val="24"/>
                <w:lang w:val="en-US" w:eastAsia="zh-CN" w:bidi="ar"/>
              </w:rPr>
            </w:pPr>
            <w:r>
              <w:rPr>
                <w:rFonts w:hint="eastAsia" w:ascii="宋体" w:hAnsi="宋体"/>
                <w:sz w:val="24"/>
                <w:szCs w:val="24"/>
              </w:rPr>
              <w:t>1.5M</w:t>
            </w:r>
            <w:r>
              <w:rPr>
                <w:rFonts w:hint="eastAsia" w:ascii="宋体" w:hAnsi="宋体"/>
                <w:sz w:val="24"/>
                <w:szCs w:val="24"/>
                <w:vertAlign w:val="superscript"/>
              </w:rPr>
              <w:t>2</w:t>
            </w:r>
          </w:p>
        </w:tc>
        <w:tc>
          <w:tcPr>
            <w:tcW w:w="49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eastAsia" w:eastAsia="宋体"/>
                <w:color w:val="434343"/>
                <w:lang w:eastAsia="zh-CN"/>
              </w:rPr>
            </w:pPr>
            <w:r>
              <w:rPr>
                <w:rFonts w:hint="eastAsia" w:ascii="宋体" w:hAnsi="宋体" w:cs="宋体"/>
                <w:color w:val="434343"/>
                <w:sz w:val="24"/>
                <w:szCs w:val="28"/>
                <w:lang w:eastAsia="zh-CN"/>
              </w:rPr>
              <w:t>必</w:t>
            </w:r>
            <w:r>
              <w:rPr>
                <w:rFonts w:hint="eastAsia" w:ascii="宋体" w:hAnsi="宋体" w:eastAsia="宋体" w:cs="宋体"/>
                <w:color w:val="434343"/>
                <w:sz w:val="24"/>
                <w:szCs w:val="28"/>
                <w:lang w:eastAsia="zh-CN"/>
              </w:rPr>
              <w:t>须</w:t>
            </w:r>
            <w:r>
              <w:rPr>
                <w:rFonts w:hint="eastAsia" w:ascii="宋体" w:hAnsi="宋体" w:cs="宋体"/>
                <w:color w:val="434343"/>
                <w:sz w:val="24"/>
                <w:szCs w:val="28"/>
                <w:lang w:eastAsia="zh-CN"/>
              </w:rPr>
              <w:t>提供</w:t>
            </w:r>
            <w:r>
              <w:rPr>
                <w:rFonts w:hint="eastAsia" w:ascii="宋体" w:hAnsi="宋体" w:eastAsia="宋体" w:cs="宋体"/>
                <w:color w:val="434343"/>
                <w:sz w:val="24"/>
                <w:szCs w:val="28"/>
                <w:lang w:eastAsia="zh-CN"/>
              </w:rPr>
              <w:t>一次性</w:t>
            </w:r>
            <w:r>
              <w:rPr>
                <w:rFonts w:hint="eastAsia" w:ascii="宋体" w:hAnsi="宋体" w:eastAsia="宋体" w:cs="宋体"/>
                <w:color w:val="434343"/>
                <w:lang w:eastAsia="zh-CN"/>
              </w:rPr>
              <w:t>口</w:t>
            </w:r>
            <w:r>
              <w:rPr>
                <w:rFonts w:hint="eastAsia" w:ascii="宋体" w:hAnsi="宋体"/>
                <w:color w:val="444444"/>
                <w:sz w:val="28"/>
                <w:szCs w:val="28"/>
                <w:lang w:val="en-US" w:eastAsia="zh-CN"/>
              </w:rPr>
              <w:t>罩、</w:t>
            </w:r>
            <w:r>
              <w:rPr>
                <w:rFonts w:ascii="宋体" w:hAnsi="宋体" w:eastAsia="宋体" w:cs="宋体"/>
                <w:color w:val="434343"/>
                <w:kern w:val="0"/>
                <w:sz w:val="24"/>
                <w:szCs w:val="24"/>
                <w:lang w:val="en-US" w:eastAsia="zh-CN" w:bidi="ar"/>
              </w:rPr>
              <w:t>食品饮料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34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color w:val="434343"/>
                <w:sz w:val="22"/>
                <w:szCs w:val="24"/>
              </w:rPr>
            </w:pPr>
            <w:r>
              <w:rPr>
                <w:rFonts w:ascii="宋体" w:hAnsi="宋体" w:eastAsia="宋体" w:cs="宋体"/>
                <w:color w:val="434343"/>
                <w:kern w:val="0"/>
                <w:sz w:val="28"/>
                <w:szCs w:val="28"/>
                <w:lang w:val="en-US" w:eastAsia="zh-CN" w:bidi="ar"/>
              </w:rPr>
              <w:t>6</w:t>
            </w:r>
          </w:p>
        </w:tc>
        <w:tc>
          <w:tcPr>
            <w:tcW w:w="285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color w:val="434343"/>
              </w:rPr>
            </w:pPr>
            <w:r>
              <w:rPr>
                <w:rFonts w:hint="eastAsia" w:ascii="宋体" w:hAnsi="宋体" w:cs="宋体"/>
                <w:color w:val="434343"/>
                <w:kern w:val="0"/>
                <w:sz w:val="24"/>
                <w:szCs w:val="24"/>
                <w:lang w:val="en-US" w:eastAsia="zh-CN" w:bidi="ar"/>
              </w:rPr>
              <w:t>住院部一楼大厅</w:t>
            </w:r>
          </w:p>
        </w:tc>
        <w:tc>
          <w:tcPr>
            <w:tcW w:w="8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宋体" w:hAnsi="宋体" w:cs="宋体"/>
                <w:color w:val="434343"/>
                <w:kern w:val="0"/>
                <w:sz w:val="24"/>
                <w:szCs w:val="24"/>
                <w:lang w:val="en-US" w:eastAsia="zh-CN" w:bidi="ar"/>
              </w:rPr>
            </w:pPr>
            <w:r>
              <w:rPr>
                <w:rFonts w:hint="eastAsia" w:ascii="宋体" w:hAnsi="宋体"/>
                <w:sz w:val="24"/>
                <w:szCs w:val="24"/>
                <w:lang w:val="en-US" w:eastAsia="zh-CN"/>
              </w:rPr>
              <w:t>2</w:t>
            </w:r>
            <w:r>
              <w:rPr>
                <w:rFonts w:hint="eastAsia" w:ascii="宋体" w:hAnsi="宋体"/>
                <w:sz w:val="24"/>
                <w:szCs w:val="24"/>
              </w:rPr>
              <w:t>.5M</w:t>
            </w:r>
            <w:r>
              <w:rPr>
                <w:rFonts w:hint="eastAsia" w:ascii="宋体" w:hAnsi="宋体"/>
                <w:sz w:val="24"/>
                <w:szCs w:val="24"/>
                <w:vertAlign w:val="superscript"/>
              </w:rPr>
              <w:t>2</w:t>
            </w:r>
          </w:p>
        </w:tc>
        <w:tc>
          <w:tcPr>
            <w:tcW w:w="49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color w:val="434343"/>
              </w:rPr>
            </w:pPr>
            <w:r>
              <w:rPr>
                <w:rFonts w:ascii="宋体" w:hAnsi="宋体" w:eastAsia="宋体" w:cs="宋体"/>
                <w:color w:val="434343"/>
                <w:kern w:val="0"/>
                <w:sz w:val="24"/>
                <w:szCs w:val="24"/>
                <w:lang w:val="en-US" w:eastAsia="zh-CN" w:bidi="ar"/>
              </w:rPr>
              <w:t>食品饮料、低值耗材</w:t>
            </w:r>
          </w:p>
        </w:tc>
      </w:tr>
    </w:tbl>
    <w:p>
      <w:pPr>
        <w:widowControl/>
        <w:numPr>
          <w:ilvl w:val="0"/>
          <w:numId w:val="0"/>
        </w:numPr>
        <w:spacing w:line="420" w:lineRule="atLeast"/>
        <w:ind w:firstLine="560" w:firstLineChars="200"/>
        <w:jc w:val="left"/>
        <w:rPr>
          <w:rFonts w:ascii="宋体" w:hAnsi="宋体"/>
          <w:color w:val="444444"/>
          <w:sz w:val="28"/>
          <w:szCs w:val="28"/>
        </w:rPr>
      </w:pPr>
      <w:r>
        <w:rPr>
          <w:rFonts w:ascii="宋体" w:hAnsi="宋体" w:eastAsia="宋体" w:cs="宋体"/>
          <w:color w:val="434343"/>
          <w:kern w:val="0"/>
          <w:sz w:val="28"/>
          <w:szCs w:val="28"/>
          <w:lang w:val="en-US" w:eastAsia="zh-CN" w:bidi="ar"/>
        </w:rPr>
        <w:t>低值耗材</w:t>
      </w:r>
      <w:r>
        <w:rPr>
          <w:rFonts w:hint="eastAsia" w:ascii="宋体" w:hAnsi="宋体" w:cs="宋体"/>
          <w:color w:val="434343"/>
          <w:kern w:val="0"/>
          <w:sz w:val="28"/>
          <w:szCs w:val="28"/>
          <w:lang w:val="en-US" w:eastAsia="zh-CN" w:bidi="ar"/>
        </w:rPr>
        <w:t>为</w:t>
      </w:r>
      <w:r>
        <w:rPr>
          <w:rFonts w:hint="eastAsia" w:ascii="宋体" w:hAnsi="宋体" w:cs="宋体"/>
          <w:color w:val="434343"/>
          <w:kern w:val="0"/>
          <w:sz w:val="24"/>
          <w:szCs w:val="24"/>
          <w:lang w:val="en-US" w:eastAsia="zh-CN" w:bidi="ar"/>
        </w:rPr>
        <w:t>：</w:t>
      </w:r>
      <w:r>
        <w:rPr>
          <w:rFonts w:hint="eastAsia" w:ascii="宋体" w:hAnsi="宋体"/>
          <w:color w:val="444444"/>
          <w:sz w:val="28"/>
          <w:szCs w:val="28"/>
          <w:lang w:val="en-US" w:eastAsia="zh-CN"/>
        </w:rPr>
        <w:t>一次性中单、一次性口罩、尿不湿、蓝光眼罩、吸管、一次性口腔护理棒、卫生巾、一次性纸杯、储奶袋、一次性量杯、一次性便盆、束腹带、卫生纸、护臀膏、初乳杯。</w:t>
      </w:r>
    </w:p>
    <w:p>
      <w:pPr>
        <w:widowControl/>
        <w:numPr>
          <w:ilvl w:val="0"/>
          <w:numId w:val="0"/>
        </w:numPr>
        <w:spacing w:line="420" w:lineRule="atLeast"/>
        <w:ind w:leftChars="0" w:firstLine="560" w:firstLineChars="200"/>
        <w:jc w:val="left"/>
        <w:rPr>
          <w:rFonts w:hint="eastAsia" w:ascii="宋体" w:hAnsi="宋体" w:cs="宋体"/>
          <w:color w:val="000000"/>
          <w:kern w:val="0"/>
          <w:sz w:val="28"/>
          <w:szCs w:val="28"/>
          <w:lang w:val="en-US" w:eastAsia="zh-CN"/>
        </w:rPr>
      </w:pPr>
    </w:p>
    <w:p>
      <w:pPr>
        <w:widowControl/>
        <w:numPr>
          <w:ilvl w:val="0"/>
          <w:numId w:val="0"/>
        </w:numPr>
        <w:spacing w:line="420" w:lineRule="atLeast"/>
        <w:ind w:leftChars="0" w:firstLine="560" w:firstLineChars="200"/>
        <w:jc w:val="left"/>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9、</w:t>
      </w:r>
      <w:r>
        <w:rPr>
          <w:rFonts w:hint="eastAsia" w:ascii="宋体" w:hAnsi="宋体" w:cs="宋体"/>
          <w:color w:val="000000"/>
          <w:kern w:val="0"/>
          <w:sz w:val="28"/>
          <w:szCs w:val="28"/>
        </w:rPr>
        <w:t>设备要求：支持线上支付（支付宝/微信）</w:t>
      </w:r>
      <w:r>
        <w:rPr>
          <w:rFonts w:hint="eastAsia" w:ascii="宋体" w:hAnsi="宋体" w:cs="宋体"/>
          <w:color w:val="000000"/>
          <w:kern w:val="0"/>
          <w:sz w:val="28"/>
          <w:szCs w:val="28"/>
          <w:lang w:eastAsia="zh-CN"/>
        </w:rPr>
        <w:t>，同时识别人民币硬币和纸币。</w:t>
      </w:r>
    </w:p>
    <w:p>
      <w:pPr>
        <w:widowControl/>
        <w:numPr>
          <w:ilvl w:val="0"/>
          <w:numId w:val="1"/>
        </w:numPr>
        <w:spacing w:line="420" w:lineRule="atLeast"/>
        <w:jc w:val="left"/>
        <w:rPr>
          <w:rFonts w:ascii="宋体" w:hAnsi="宋体" w:cs="宋体"/>
          <w:b/>
          <w:color w:val="000000"/>
          <w:kern w:val="0"/>
          <w:sz w:val="28"/>
          <w:szCs w:val="28"/>
        </w:rPr>
      </w:pPr>
      <w:r>
        <w:rPr>
          <w:rFonts w:hint="eastAsia" w:ascii="宋体" w:hAnsi="宋体" w:cs="宋体"/>
          <w:b/>
          <w:color w:val="000000"/>
          <w:kern w:val="0"/>
          <w:sz w:val="28"/>
          <w:szCs w:val="28"/>
        </w:rPr>
        <w:t>资格要求：</w:t>
      </w:r>
    </w:p>
    <w:p>
      <w:pPr>
        <w:spacing w:line="440" w:lineRule="exact"/>
        <w:ind w:firstLine="560" w:firstLineChars="200"/>
        <w:rPr>
          <w:rFonts w:ascii="宋体" w:hAnsi="宋体"/>
          <w:sz w:val="28"/>
          <w:szCs w:val="28"/>
        </w:rPr>
      </w:pPr>
      <w:r>
        <w:rPr>
          <w:rFonts w:hint="eastAsia" w:ascii="宋体" w:hAnsi="宋体"/>
          <w:sz w:val="28"/>
          <w:szCs w:val="28"/>
        </w:rPr>
        <w:t>1、参加本次比选活动前3年内在经营活动中没有重大违法记录的书面声明。</w:t>
      </w:r>
    </w:p>
    <w:p>
      <w:pPr>
        <w:widowControl/>
        <w:spacing w:line="420" w:lineRule="atLeas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2、具备企业法人营业执照，具有自动售货机经营相关的经营范围，并提供营业执照。</w:t>
      </w:r>
    </w:p>
    <w:p>
      <w:pPr>
        <w:widowControl/>
        <w:spacing w:line="420" w:lineRule="atLeast"/>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rPr>
        <w:t>3、具备食品经营</w:t>
      </w:r>
      <w:r>
        <w:rPr>
          <w:rFonts w:hint="eastAsia" w:ascii="宋体" w:hAnsi="宋体" w:cs="宋体"/>
          <w:color w:val="auto"/>
          <w:kern w:val="0"/>
          <w:sz w:val="28"/>
          <w:szCs w:val="28"/>
        </w:rPr>
        <w:t>许可证</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医疗器械的必须提供有效医疗器械注册证</w:t>
      </w:r>
      <w:r>
        <w:rPr>
          <w:rFonts w:hint="eastAsia" w:ascii="宋体" w:hAnsi="宋体" w:cs="宋体"/>
          <w:color w:val="auto"/>
          <w:kern w:val="0"/>
          <w:sz w:val="28"/>
          <w:szCs w:val="28"/>
          <w:lang w:val="en-US" w:eastAsia="zh-CN"/>
        </w:rPr>
        <w:t>,售卖医疗器械的售货机必须具有售卖资质。</w:t>
      </w:r>
    </w:p>
    <w:p>
      <w:pPr>
        <w:widowControl/>
        <w:spacing w:line="420" w:lineRule="atLeas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4、具有相关经营管理经验和良好信誉的经营机构。</w:t>
      </w:r>
    </w:p>
    <w:p>
      <w:pPr>
        <w:widowControl/>
        <w:spacing w:line="420" w:lineRule="atLeast"/>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5、符合国家法律、行政法规规定的其他条件。</w:t>
      </w:r>
    </w:p>
    <w:p>
      <w:pPr>
        <w:widowControl/>
        <w:spacing w:line="420" w:lineRule="atLeast"/>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6、能在医院使用过程中提供相应服务，并在1小时内抵达设备故障现场。</w:t>
      </w:r>
    </w:p>
    <w:p>
      <w:pPr>
        <w:widowControl/>
        <w:spacing w:line="420" w:lineRule="atLeas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lang w:val="en-US" w:eastAsia="zh-CN"/>
        </w:rPr>
        <w:t>7</w:t>
      </w:r>
      <w:r>
        <w:rPr>
          <w:rFonts w:hint="eastAsia" w:ascii="宋体" w:hAnsi="宋体" w:cs="宋体"/>
          <w:color w:val="000000"/>
          <w:kern w:val="0"/>
          <w:sz w:val="28"/>
          <w:szCs w:val="28"/>
        </w:rPr>
        <w:t>、本项目</w:t>
      </w:r>
      <w:r>
        <w:rPr>
          <w:rFonts w:hint="eastAsia" w:ascii="宋体" w:hAnsi="宋体" w:cs="宋体"/>
          <w:color w:val="000000"/>
          <w:kern w:val="0"/>
          <w:sz w:val="28"/>
          <w:szCs w:val="28"/>
          <w:lang w:val="en-US" w:eastAsia="zh-CN"/>
        </w:rPr>
        <w:t>不</w:t>
      </w:r>
      <w:r>
        <w:rPr>
          <w:rFonts w:hint="eastAsia" w:ascii="宋体" w:hAnsi="宋体" w:cs="宋体"/>
          <w:color w:val="000000"/>
          <w:kern w:val="0"/>
          <w:sz w:val="28"/>
          <w:szCs w:val="28"/>
        </w:rPr>
        <w:t>接受联合体，不接受个人投标。</w:t>
      </w:r>
    </w:p>
    <w:p>
      <w:pPr>
        <w:spacing w:line="360" w:lineRule="auto"/>
        <w:ind w:left="422" w:hanging="422" w:hangingChars="150"/>
        <w:rPr>
          <w:rFonts w:ascii="宋体" w:hAnsi="宋体"/>
          <w:b/>
          <w:sz w:val="28"/>
          <w:szCs w:val="28"/>
          <w:lang w:val="hr-HR"/>
        </w:rPr>
      </w:pPr>
      <w:r>
        <w:rPr>
          <w:rFonts w:hint="eastAsia" w:ascii="宋体" w:hAnsi="宋体"/>
          <w:b/>
          <w:sz w:val="28"/>
          <w:szCs w:val="28"/>
          <w:lang w:val="hr-HR"/>
        </w:rPr>
        <w:t>三、</w:t>
      </w:r>
      <w:r>
        <w:rPr>
          <w:rFonts w:hint="eastAsia" w:ascii="宋体" w:hAnsi="宋体"/>
          <w:b/>
          <w:sz w:val="28"/>
          <w:szCs w:val="28"/>
        </w:rPr>
        <w:t>管理费用</w:t>
      </w:r>
      <w:r>
        <w:rPr>
          <w:rFonts w:hint="eastAsia" w:ascii="宋体" w:hAnsi="宋体" w:cs="宋体"/>
          <w:b/>
          <w:color w:val="000000"/>
          <w:kern w:val="0"/>
          <w:sz w:val="28"/>
          <w:szCs w:val="28"/>
          <w:lang w:val="hr-HR"/>
        </w:rPr>
        <w:t>支付方式：</w:t>
      </w:r>
    </w:p>
    <w:p>
      <w:pPr>
        <w:widowControl/>
        <w:spacing w:line="420" w:lineRule="atLeast"/>
        <w:ind w:left="195" w:firstLine="405"/>
        <w:jc w:val="left"/>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hr-HR"/>
        </w:rPr>
        <w:t>项目合作商</w:t>
      </w:r>
      <w:r>
        <w:rPr>
          <w:rFonts w:hint="eastAsia" w:ascii="宋体" w:hAnsi="宋体"/>
          <w:sz w:val="28"/>
          <w:szCs w:val="28"/>
          <w:lang w:eastAsia="zh-CN"/>
        </w:rPr>
        <w:t>在签订合同时</w:t>
      </w:r>
      <w:r>
        <w:rPr>
          <w:rFonts w:hint="eastAsia" w:ascii="宋体" w:hAnsi="宋体" w:cs="宋体"/>
          <w:color w:val="000000"/>
          <w:kern w:val="0"/>
          <w:sz w:val="28"/>
          <w:szCs w:val="28"/>
          <w:lang w:val="en-US" w:eastAsia="zh-CN"/>
        </w:rPr>
        <w:t>支付</w:t>
      </w:r>
      <w:r>
        <w:rPr>
          <w:rFonts w:hint="eastAsia" w:ascii="宋体" w:hAnsi="宋体" w:cs="宋体"/>
          <w:color w:val="000000"/>
          <w:kern w:val="0"/>
          <w:sz w:val="28"/>
          <w:szCs w:val="28"/>
          <w:lang w:val="hr-HR" w:eastAsia="zh-CN"/>
        </w:rPr>
        <w:t>一年管理费及</w:t>
      </w:r>
      <w:r>
        <w:rPr>
          <w:rFonts w:hint="eastAsia" w:ascii="宋体" w:hAnsi="宋体" w:cs="宋体"/>
          <w:color w:val="000000"/>
          <w:kern w:val="0"/>
          <w:sz w:val="28"/>
          <w:szCs w:val="28"/>
        </w:rPr>
        <w:t>电费</w:t>
      </w: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先付后用，并缴纳履约保证金1000元整。</w:t>
      </w:r>
    </w:p>
    <w:p>
      <w:pPr>
        <w:widowControl/>
        <w:spacing w:line="420" w:lineRule="atLeast"/>
        <w:jc w:val="left"/>
        <w:rPr>
          <w:rFonts w:ascii="宋体" w:hAnsi="宋体" w:cs="宋体"/>
          <w:b/>
          <w:color w:val="000000"/>
          <w:kern w:val="0"/>
          <w:sz w:val="28"/>
          <w:szCs w:val="28"/>
          <w:lang w:val="hr-HR"/>
        </w:rPr>
      </w:pPr>
      <w:r>
        <w:rPr>
          <w:rFonts w:hint="eastAsia" w:ascii="宋体" w:hAnsi="宋体" w:cs="宋体"/>
          <w:b/>
          <w:color w:val="000000"/>
          <w:kern w:val="0"/>
          <w:sz w:val="28"/>
          <w:szCs w:val="28"/>
          <w:lang w:val="hr-HR"/>
        </w:rPr>
        <w:t>四、勘察现场：</w:t>
      </w:r>
    </w:p>
    <w:p>
      <w:pPr>
        <w:widowControl/>
        <w:spacing w:line="420" w:lineRule="atLeast"/>
        <w:ind w:firstLine="560" w:firstLineChars="200"/>
        <w:jc w:val="left"/>
        <w:rPr>
          <w:rFonts w:hint="eastAsia" w:ascii="宋体" w:hAnsi="宋体" w:eastAsia="宋体" w:cs="宋体"/>
          <w:color w:val="000000"/>
          <w:kern w:val="0"/>
          <w:sz w:val="28"/>
          <w:szCs w:val="28"/>
          <w:lang w:val="hr-HR" w:eastAsia="zh-CN"/>
        </w:rPr>
      </w:pPr>
      <w:r>
        <w:rPr>
          <w:rFonts w:hint="eastAsia" w:ascii="宋体" w:hAnsi="宋体" w:cs="宋体"/>
          <w:color w:val="000000"/>
          <w:kern w:val="0"/>
          <w:sz w:val="28"/>
          <w:szCs w:val="28"/>
          <w:lang w:val="hr-HR"/>
        </w:rPr>
        <w:t>由各投标人自行查看，因未能勘察现场而产生的相关问题，由投标人自行承担</w:t>
      </w:r>
      <w:r>
        <w:rPr>
          <w:rFonts w:hint="eastAsia" w:ascii="宋体" w:hAnsi="宋体" w:cs="宋体"/>
          <w:color w:val="000000"/>
          <w:kern w:val="0"/>
          <w:sz w:val="28"/>
          <w:szCs w:val="28"/>
          <w:lang w:val="hr-HR" w:eastAsia="zh-CN"/>
        </w:rPr>
        <w:t>。</w:t>
      </w:r>
    </w:p>
    <w:p>
      <w:pPr>
        <w:widowControl/>
        <w:spacing w:line="420" w:lineRule="atLeast"/>
        <w:jc w:val="left"/>
        <w:rPr>
          <w:rFonts w:ascii="宋体" w:hAnsi="宋体"/>
          <w:b/>
          <w:color w:val="444444"/>
          <w:sz w:val="28"/>
          <w:szCs w:val="28"/>
          <w:shd w:val="clear" w:color="auto" w:fill="FFFFFF"/>
        </w:rPr>
      </w:pPr>
      <w:r>
        <w:rPr>
          <w:rFonts w:hint="eastAsia" w:ascii="宋体" w:hAnsi="宋体"/>
          <w:b/>
          <w:color w:val="444444"/>
          <w:sz w:val="28"/>
          <w:szCs w:val="28"/>
          <w:shd w:val="clear" w:color="auto" w:fill="FFFFFF"/>
          <w:lang w:val="hr-HR"/>
        </w:rPr>
        <w:t>五</w:t>
      </w:r>
      <w:r>
        <w:rPr>
          <w:rFonts w:hint="eastAsia" w:ascii="宋体" w:hAnsi="宋体"/>
          <w:b/>
          <w:color w:val="444444"/>
          <w:sz w:val="28"/>
          <w:szCs w:val="28"/>
          <w:shd w:val="clear" w:color="auto" w:fill="FFFFFF"/>
        </w:rPr>
        <w:t>、资质审查：</w:t>
      </w:r>
    </w:p>
    <w:p>
      <w:pPr>
        <w:widowControl/>
        <w:spacing w:line="420" w:lineRule="atLeast"/>
        <w:ind w:firstLine="420" w:firstLineChars="150"/>
        <w:jc w:val="left"/>
        <w:rPr>
          <w:rFonts w:hint="eastAsia" w:ascii="宋体" w:hAnsi="宋体" w:eastAsia="宋体"/>
          <w:color w:val="444444"/>
          <w:sz w:val="28"/>
          <w:szCs w:val="28"/>
          <w:lang w:val="en-US" w:eastAsia="zh-CN"/>
        </w:rPr>
      </w:pPr>
      <w:r>
        <w:rPr>
          <w:rFonts w:hint="eastAsia" w:ascii="宋体" w:hAnsi="宋体"/>
          <w:color w:val="444444"/>
          <w:sz w:val="28"/>
          <w:szCs w:val="28"/>
          <w:shd w:val="clear" w:color="auto" w:fill="FFFFFF"/>
        </w:rPr>
        <w:t>在整个比选</w:t>
      </w:r>
      <w:r>
        <w:rPr>
          <w:rFonts w:hint="eastAsia" w:ascii="宋体" w:hAnsi="宋体"/>
          <w:color w:val="444444"/>
          <w:sz w:val="28"/>
          <w:szCs w:val="28"/>
          <w:shd w:val="clear" w:color="auto" w:fill="FFFFFF"/>
          <w:lang w:val="en-US" w:eastAsia="zh-CN"/>
        </w:rPr>
        <w:t>及合同履行过程</w:t>
      </w:r>
      <w:r>
        <w:rPr>
          <w:rFonts w:hint="eastAsia" w:ascii="宋体" w:hAnsi="宋体"/>
          <w:color w:val="444444"/>
          <w:sz w:val="28"/>
          <w:szCs w:val="28"/>
          <w:shd w:val="clear" w:color="auto" w:fill="FFFFFF"/>
        </w:rPr>
        <w:t>中，由我院组织评委会将对投标人的资质进行审查，若发现投标人的资质条件不符合比选文件要求，可随时取消其比选或合作资格。</w:t>
      </w:r>
    </w:p>
    <w:p>
      <w:pPr>
        <w:widowControl/>
        <w:spacing w:line="420" w:lineRule="atLeast"/>
        <w:ind w:left="703" w:hanging="703" w:hangingChars="250"/>
        <w:jc w:val="left"/>
        <w:rPr>
          <w:rFonts w:ascii="宋体" w:hAnsi="宋体"/>
          <w:b/>
          <w:color w:val="444444"/>
          <w:sz w:val="28"/>
          <w:szCs w:val="28"/>
        </w:rPr>
      </w:pPr>
      <w:r>
        <w:rPr>
          <w:rFonts w:hint="eastAsia" w:ascii="宋体" w:hAnsi="宋体"/>
          <w:b/>
          <w:color w:val="444444"/>
          <w:sz w:val="28"/>
          <w:szCs w:val="28"/>
          <w:shd w:val="clear" w:color="auto" w:fill="FFFFFF"/>
        </w:rPr>
        <w:t>六、比选材料：</w:t>
      </w:r>
    </w:p>
    <w:p>
      <w:pPr>
        <w:widowControl/>
        <w:spacing w:line="420" w:lineRule="atLeast"/>
        <w:ind w:left="525" w:leftChars="250"/>
        <w:jc w:val="left"/>
        <w:rPr>
          <w:rFonts w:ascii="宋体" w:hAnsi="宋体"/>
          <w:color w:val="444444"/>
          <w:sz w:val="28"/>
          <w:szCs w:val="28"/>
        </w:rPr>
      </w:pPr>
      <w:r>
        <w:rPr>
          <w:rFonts w:hint="eastAsia" w:ascii="宋体" w:hAnsi="宋体"/>
          <w:color w:val="444444"/>
          <w:sz w:val="28"/>
          <w:szCs w:val="28"/>
        </w:rPr>
        <w:t>按照以下顺序准备正本</w:t>
      </w:r>
      <w:r>
        <w:rPr>
          <w:rFonts w:hint="eastAsia" w:ascii="宋体" w:hAnsi="宋体"/>
          <w:color w:val="444444"/>
          <w:sz w:val="28"/>
          <w:szCs w:val="28"/>
          <w:lang w:eastAsia="zh-CN"/>
        </w:rPr>
        <w:t>、</w:t>
      </w:r>
      <w:r>
        <w:rPr>
          <w:rFonts w:hint="eastAsia" w:ascii="宋体" w:hAnsi="宋体"/>
          <w:color w:val="444444"/>
          <w:sz w:val="28"/>
          <w:szCs w:val="28"/>
        </w:rPr>
        <w:t>复印件及材料</w:t>
      </w:r>
      <w:r>
        <w:rPr>
          <w:rFonts w:hint="eastAsia" w:ascii="宋体" w:hAnsi="宋体"/>
          <w:color w:val="444444"/>
          <w:sz w:val="28"/>
          <w:szCs w:val="28"/>
          <w:lang w:eastAsia="zh-CN"/>
        </w:rPr>
        <w:t>加</w:t>
      </w:r>
      <w:r>
        <w:rPr>
          <w:rFonts w:hint="eastAsia" w:ascii="宋体" w:hAnsi="宋体"/>
          <w:color w:val="444444"/>
          <w:sz w:val="28"/>
          <w:szCs w:val="28"/>
        </w:rPr>
        <w:t>盖</w:t>
      </w:r>
      <w:r>
        <w:rPr>
          <w:rFonts w:hint="eastAsia" w:ascii="宋体" w:hAnsi="宋体"/>
          <w:color w:val="444444"/>
          <w:sz w:val="28"/>
          <w:szCs w:val="28"/>
          <w:lang w:eastAsia="zh-CN"/>
        </w:rPr>
        <w:t>单位</w:t>
      </w:r>
      <w:r>
        <w:rPr>
          <w:rFonts w:hint="eastAsia" w:ascii="宋体" w:hAnsi="宋体"/>
          <w:color w:val="444444"/>
          <w:sz w:val="28"/>
          <w:szCs w:val="28"/>
        </w:rPr>
        <w:t>公章：</w:t>
      </w:r>
    </w:p>
    <w:p>
      <w:pPr>
        <w:widowControl/>
        <w:numPr>
          <w:ilvl w:val="0"/>
          <w:numId w:val="2"/>
        </w:numPr>
        <w:spacing w:line="420" w:lineRule="atLeast"/>
        <w:ind w:left="70" w:leftChars="0" w:firstLine="560" w:firstLineChars="0"/>
        <w:jc w:val="left"/>
        <w:rPr>
          <w:rFonts w:hint="eastAsia" w:ascii="宋体" w:hAnsi="宋体"/>
          <w:color w:val="444444"/>
          <w:sz w:val="28"/>
          <w:szCs w:val="28"/>
        </w:rPr>
      </w:pPr>
      <w:r>
        <w:rPr>
          <w:rFonts w:hint="eastAsia" w:ascii="宋体" w:hAnsi="宋体"/>
          <w:color w:val="444444"/>
          <w:sz w:val="28"/>
          <w:szCs w:val="28"/>
        </w:rPr>
        <w:t>营业执照</w:t>
      </w:r>
    </w:p>
    <w:p>
      <w:pPr>
        <w:widowControl/>
        <w:numPr>
          <w:ilvl w:val="0"/>
          <w:numId w:val="2"/>
        </w:numPr>
        <w:spacing w:line="420" w:lineRule="atLeast"/>
        <w:ind w:left="70" w:leftChars="0" w:firstLine="560" w:firstLineChars="0"/>
        <w:jc w:val="left"/>
        <w:rPr>
          <w:rFonts w:hint="eastAsia" w:ascii="宋体" w:hAnsi="宋体" w:eastAsia="宋体"/>
          <w:color w:val="444444"/>
          <w:sz w:val="28"/>
          <w:szCs w:val="28"/>
          <w:lang w:eastAsia="zh-CN"/>
        </w:rPr>
      </w:pPr>
      <w:r>
        <w:rPr>
          <w:rFonts w:hint="eastAsia" w:ascii="宋体" w:hAnsi="宋体"/>
          <w:color w:val="444444"/>
          <w:sz w:val="28"/>
          <w:szCs w:val="28"/>
        </w:rPr>
        <w:t>法人授权委托书原件</w:t>
      </w:r>
      <w:r>
        <w:rPr>
          <w:rFonts w:hint="eastAsia" w:ascii="宋体" w:hAnsi="宋体"/>
          <w:color w:val="444444"/>
          <w:sz w:val="28"/>
          <w:szCs w:val="28"/>
          <w:lang w:eastAsia="zh-CN"/>
        </w:rPr>
        <w:t>（需有法人签名）</w:t>
      </w:r>
      <w:r>
        <w:rPr>
          <w:rFonts w:hint="eastAsia" w:ascii="宋体" w:hAnsi="宋体"/>
          <w:color w:val="444444"/>
          <w:sz w:val="28"/>
          <w:szCs w:val="28"/>
        </w:rPr>
        <w:t>，法人或授权人身份证(文件中装订复印件，需盖公章)</w:t>
      </w:r>
      <w:r>
        <w:rPr>
          <w:rFonts w:hint="eastAsia" w:ascii="宋体" w:hAnsi="宋体"/>
          <w:color w:val="444444"/>
          <w:sz w:val="28"/>
          <w:szCs w:val="28"/>
          <w:lang w:eastAsia="zh-CN"/>
        </w:rPr>
        <w:t>；</w:t>
      </w:r>
    </w:p>
    <w:p>
      <w:pPr>
        <w:widowControl/>
        <w:numPr>
          <w:ilvl w:val="0"/>
          <w:numId w:val="0"/>
        </w:numPr>
        <w:spacing w:line="420" w:lineRule="atLeast"/>
        <w:ind w:firstLine="560" w:firstLineChars="200"/>
        <w:jc w:val="left"/>
        <w:rPr>
          <w:rFonts w:hint="eastAsia" w:ascii="宋体" w:hAnsi="宋体" w:eastAsia="宋体" w:cs="宋体"/>
          <w:color w:val="auto"/>
          <w:kern w:val="0"/>
          <w:sz w:val="28"/>
          <w:szCs w:val="28"/>
          <w:lang w:eastAsia="zh-CN"/>
        </w:rPr>
      </w:pPr>
      <w:r>
        <w:rPr>
          <w:rFonts w:hint="eastAsia" w:ascii="宋体" w:hAnsi="宋体"/>
          <w:color w:val="444444"/>
          <w:sz w:val="28"/>
          <w:szCs w:val="28"/>
          <w:lang w:val="en-US" w:eastAsia="zh-CN"/>
        </w:rPr>
        <w:t>3、</w:t>
      </w:r>
      <w:r>
        <w:rPr>
          <w:rFonts w:hint="eastAsia" w:ascii="宋体" w:hAnsi="宋体"/>
          <w:color w:val="444444"/>
          <w:sz w:val="28"/>
          <w:szCs w:val="28"/>
        </w:rPr>
        <w:t>食品经营许可证</w:t>
      </w:r>
      <w:r>
        <w:rPr>
          <w:rFonts w:hint="eastAsia" w:ascii="宋体" w:hAnsi="宋体"/>
          <w:color w:val="444444"/>
          <w:sz w:val="28"/>
          <w:szCs w:val="28"/>
          <w:lang w:eastAsia="zh-CN"/>
        </w:rPr>
        <w:t>，</w:t>
      </w:r>
      <w:r>
        <w:rPr>
          <w:rFonts w:hint="eastAsia" w:ascii="宋体" w:hAnsi="宋体"/>
          <w:color w:val="444444"/>
          <w:sz w:val="28"/>
          <w:szCs w:val="28"/>
          <w:lang w:val="en-US" w:eastAsia="zh-CN"/>
        </w:rPr>
        <w:t>属于</w:t>
      </w:r>
      <w:r>
        <w:rPr>
          <w:rFonts w:hint="eastAsia" w:ascii="宋体" w:hAnsi="宋体" w:cs="宋体"/>
          <w:color w:val="auto"/>
          <w:kern w:val="0"/>
          <w:sz w:val="28"/>
          <w:szCs w:val="28"/>
        </w:rPr>
        <w:t>医疗器械的必须提供有效医疗器械注册证</w:t>
      </w:r>
      <w:r>
        <w:rPr>
          <w:rFonts w:hint="eastAsia" w:ascii="宋体" w:hAnsi="宋体" w:cs="宋体"/>
          <w:color w:val="auto"/>
          <w:kern w:val="0"/>
          <w:sz w:val="28"/>
          <w:szCs w:val="28"/>
          <w:lang w:eastAsia="zh-CN"/>
        </w:rPr>
        <w:t>及医疗器械经营许可证(开标时随身携带原件，文件中装订复印件，需盖公章)；</w:t>
      </w:r>
    </w:p>
    <w:p>
      <w:pPr>
        <w:widowControl/>
        <w:numPr>
          <w:ilvl w:val="0"/>
          <w:numId w:val="0"/>
        </w:numPr>
        <w:spacing w:line="420" w:lineRule="atLeast"/>
        <w:ind w:firstLine="560" w:firstLineChars="200"/>
        <w:jc w:val="left"/>
        <w:rPr>
          <w:rFonts w:hint="eastAsia" w:ascii="宋体" w:hAnsi="宋体" w:eastAsia="宋体"/>
          <w:color w:val="444444"/>
          <w:sz w:val="28"/>
          <w:szCs w:val="28"/>
          <w:lang w:eastAsia="zh-CN"/>
        </w:rPr>
      </w:pPr>
      <w:r>
        <w:rPr>
          <w:rFonts w:hint="eastAsia" w:ascii="宋体" w:hAnsi="宋体"/>
          <w:color w:val="444444"/>
          <w:sz w:val="28"/>
          <w:szCs w:val="28"/>
          <w:lang w:val="en-US" w:eastAsia="zh-CN"/>
        </w:rPr>
        <w:t>4、</w:t>
      </w:r>
      <w:r>
        <w:rPr>
          <w:rFonts w:hint="eastAsia" w:ascii="宋体" w:hAnsi="宋体"/>
          <w:color w:val="444444"/>
          <w:sz w:val="28"/>
          <w:szCs w:val="28"/>
        </w:rPr>
        <w:t>商务运营方案</w:t>
      </w:r>
      <w:r>
        <w:rPr>
          <w:rFonts w:hint="eastAsia" w:ascii="宋体" w:hAnsi="宋体"/>
          <w:color w:val="444444"/>
          <w:sz w:val="28"/>
          <w:szCs w:val="28"/>
          <w:lang w:eastAsia="zh-CN"/>
        </w:rPr>
        <w:t>；</w:t>
      </w:r>
    </w:p>
    <w:p>
      <w:pPr>
        <w:widowControl/>
        <w:numPr>
          <w:ilvl w:val="0"/>
          <w:numId w:val="0"/>
        </w:numPr>
        <w:spacing w:line="420" w:lineRule="atLeast"/>
        <w:ind w:firstLine="560" w:firstLineChars="200"/>
        <w:jc w:val="left"/>
        <w:rPr>
          <w:rFonts w:hint="eastAsia" w:ascii="宋体" w:hAnsi="宋体" w:eastAsia="宋体"/>
          <w:color w:val="444444"/>
          <w:sz w:val="28"/>
          <w:szCs w:val="28"/>
          <w:lang w:val="en-US" w:eastAsia="zh-CN"/>
        </w:rPr>
      </w:pPr>
      <w:r>
        <w:rPr>
          <w:rFonts w:hint="eastAsia" w:ascii="宋体" w:hAnsi="宋体"/>
          <w:color w:val="444444"/>
          <w:sz w:val="28"/>
          <w:szCs w:val="28"/>
          <w:lang w:val="en-US" w:eastAsia="zh-CN"/>
        </w:rPr>
        <w:t>5、自动售货机制造商营业执照复印件（文件中装订复印件，需盖公章)；</w:t>
      </w:r>
    </w:p>
    <w:p>
      <w:pPr>
        <w:widowControl/>
        <w:numPr>
          <w:ilvl w:val="0"/>
          <w:numId w:val="0"/>
        </w:numPr>
        <w:spacing w:line="420" w:lineRule="atLeast"/>
        <w:ind w:firstLine="560" w:firstLineChars="200"/>
        <w:jc w:val="left"/>
        <w:rPr>
          <w:rFonts w:hint="eastAsia" w:ascii="宋体" w:hAnsi="宋体" w:eastAsia="宋体"/>
          <w:color w:val="444444"/>
          <w:sz w:val="28"/>
          <w:szCs w:val="28"/>
          <w:lang w:eastAsia="zh-CN"/>
        </w:rPr>
      </w:pPr>
      <w:r>
        <w:rPr>
          <w:rFonts w:hint="eastAsia" w:ascii="宋体" w:hAnsi="宋体"/>
          <w:color w:val="444444"/>
          <w:sz w:val="28"/>
          <w:szCs w:val="28"/>
          <w:lang w:val="en-US" w:eastAsia="zh-CN"/>
        </w:rPr>
        <w:t>6、设备技术参数及</w:t>
      </w:r>
      <w:r>
        <w:rPr>
          <w:rFonts w:hint="eastAsia" w:ascii="宋体" w:hAnsi="宋体"/>
          <w:color w:val="444444"/>
          <w:sz w:val="28"/>
          <w:szCs w:val="28"/>
        </w:rPr>
        <w:t>机器介绍材料</w:t>
      </w:r>
      <w:r>
        <w:rPr>
          <w:rFonts w:hint="eastAsia" w:ascii="宋体" w:hAnsi="宋体"/>
          <w:color w:val="444444"/>
          <w:sz w:val="28"/>
          <w:szCs w:val="28"/>
          <w:lang w:eastAsia="zh-CN"/>
        </w:rPr>
        <w:t>；</w:t>
      </w:r>
    </w:p>
    <w:p>
      <w:pPr>
        <w:widowControl/>
        <w:numPr>
          <w:ilvl w:val="0"/>
          <w:numId w:val="0"/>
        </w:numPr>
        <w:spacing w:line="420" w:lineRule="atLeast"/>
        <w:ind w:firstLine="560" w:firstLineChars="200"/>
        <w:jc w:val="left"/>
        <w:rPr>
          <w:rFonts w:hint="eastAsia" w:ascii="宋体" w:hAnsi="宋体" w:eastAsia="宋体"/>
          <w:color w:val="444444"/>
          <w:sz w:val="28"/>
          <w:szCs w:val="28"/>
          <w:lang w:eastAsia="zh-CN"/>
        </w:rPr>
      </w:pPr>
      <w:r>
        <w:rPr>
          <w:rFonts w:hint="eastAsia" w:ascii="宋体" w:hAnsi="宋体"/>
          <w:color w:val="444444"/>
          <w:sz w:val="28"/>
          <w:szCs w:val="28"/>
          <w:lang w:val="en-US" w:eastAsia="zh-CN"/>
        </w:rPr>
        <w:t>7、</w:t>
      </w:r>
      <w:r>
        <w:rPr>
          <w:rFonts w:hint="eastAsia" w:ascii="宋体" w:hAnsi="宋体"/>
          <w:color w:val="444444"/>
          <w:sz w:val="28"/>
          <w:szCs w:val="28"/>
        </w:rPr>
        <w:t>若</w:t>
      </w:r>
      <w:r>
        <w:rPr>
          <w:rFonts w:hint="eastAsia" w:ascii="宋体" w:hAnsi="宋体"/>
          <w:color w:val="444444"/>
          <w:sz w:val="28"/>
          <w:szCs w:val="28"/>
          <w:lang w:eastAsia="zh-CN"/>
        </w:rPr>
        <w:t>自动售货机</w:t>
      </w:r>
      <w:r>
        <w:rPr>
          <w:rFonts w:hint="eastAsia" w:ascii="宋体" w:hAnsi="宋体"/>
          <w:color w:val="444444"/>
          <w:sz w:val="28"/>
          <w:szCs w:val="28"/>
        </w:rPr>
        <w:t>非本公司产品，需提供机器使用授权书原件（需设备生产商盖章）</w:t>
      </w:r>
      <w:r>
        <w:rPr>
          <w:rFonts w:hint="eastAsia" w:ascii="宋体" w:hAnsi="宋体"/>
          <w:color w:val="444444"/>
          <w:sz w:val="28"/>
          <w:szCs w:val="28"/>
          <w:lang w:eastAsia="zh-CN"/>
        </w:rPr>
        <w:t>；</w:t>
      </w:r>
    </w:p>
    <w:p>
      <w:pPr>
        <w:widowControl/>
        <w:numPr>
          <w:ilvl w:val="0"/>
          <w:numId w:val="0"/>
        </w:numPr>
        <w:spacing w:line="420" w:lineRule="atLeast"/>
        <w:ind w:firstLine="560" w:firstLineChars="200"/>
        <w:jc w:val="left"/>
        <w:rPr>
          <w:rFonts w:ascii="宋体" w:hAnsi="宋体"/>
          <w:color w:val="444444"/>
          <w:sz w:val="28"/>
          <w:szCs w:val="28"/>
        </w:rPr>
      </w:pPr>
      <w:r>
        <w:rPr>
          <w:rFonts w:hint="eastAsia" w:ascii="宋体" w:hAnsi="宋体"/>
          <w:color w:val="444444"/>
          <w:sz w:val="28"/>
          <w:szCs w:val="28"/>
          <w:lang w:val="en-US" w:eastAsia="zh-CN"/>
        </w:rPr>
        <w:t>8、售卖商品备案清单，为充分保证病人权益，请以实惠的价格为病人提供便民服务。（允许售卖清单包括：饮料，食品，一次性中单、一次性口罩、尿不湿、蓝光眼罩、吸管、一次性口腔护理棒、卫生巾、一次性纸杯、储奶袋、一次性量杯、一次性便盆、束腹带、卫生纸、护臀膏、初乳杯。）</w:t>
      </w:r>
    </w:p>
    <w:p>
      <w:pPr>
        <w:widowControl/>
        <w:numPr>
          <w:ilvl w:val="0"/>
          <w:numId w:val="0"/>
        </w:numPr>
        <w:spacing w:line="420" w:lineRule="atLeast"/>
        <w:ind w:firstLine="560" w:firstLineChars="200"/>
        <w:jc w:val="left"/>
        <w:rPr>
          <w:rFonts w:ascii="宋体" w:hAnsi="宋体"/>
          <w:color w:val="444444"/>
          <w:sz w:val="28"/>
          <w:szCs w:val="28"/>
        </w:rPr>
      </w:pPr>
      <w:r>
        <w:rPr>
          <w:rFonts w:hint="eastAsia" w:ascii="宋体" w:hAnsi="宋体"/>
          <w:color w:val="444444"/>
          <w:sz w:val="28"/>
          <w:szCs w:val="28"/>
          <w:lang w:val="en-US" w:eastAsia="zh-CN"/>
        </w:rPr>
        <w:t>9、</w:t>
      </w:r>
      <w:r>
        <w:rPr>
          <w:rFonts w:hint="eastAsia" w:ascii="宋体" w:hAnsi="宋体"/>
          <w:color w:val="444444"/>
          <w:sz w:val="28"/>
          <w:szCs w:val="28"/>
          <w:lang w:eastAsia="zh-CN"/>
        </w:rPr>
        <w:t>近</w:t>
      </w:r>
      <w:r>
        <w:rPr>
          <w:rFonts w:hint="eastAsia" w:ascii="宋体" w:hAnsi="宋体"/>
          <w:color w:val="444444"/>
          <w:sz w:val="28"/>
          <w:szCs w:val="28"/>
          <w:lang w:val="en-US" w:eastAsia="zh-CN"/>
        </w:rPr>
        <w:t>3年</w:t>
      </w:r>
      <w:r>
        <w:rPr>
          <w:rFonts w:hint="eastAsia" w:ascii="宋体" w:hAnsi="宋体"/>
          <w:color w:val="444444"/>
          <w:sz w:val="28"/>
          <w:szCs w:val="28"/>
        </w:rPr>
        <w:t>无重大违法记录的</w:t>
      </w:r>
      <w:r>
        <w:rPr>
          <w:rFonts w:hint="eastAsia" w:ascii="宋体" w:hAnsi="宋体"/>
          <w:color w:val="444444"/>
          <w:sz w:val="28"/>
          <w:szCs w:val="28"/>
          <w:lang w:eastAsia="zh-CN"/>
        </w:rPr>
        <w:t>网上截图资料；</w:t>
      </w:r>
    </w:p>
    <w:p>
      <w:pPr>
        <w:widowControl/>
        <w:numPr>
          <w:ilvl w:val="0"/>
          <w:numId w:val="0"/>
        </w:numPr>
        <w:spacing w:line="420" w:lineRule="atLeast"/>
        <w:ind w:firstLine="560" w:firstLineChars="200"/>
        <w:jc w:val="left"/>
        <w:rPr>
          <w:rFonts w:hint="default" w:ascii="宋体" w:hAnsi="宋体" w:eastAsia="宋体"/>
          <w:color w:val="444444"/>
          <w:sz w:val="28"/>
          <w:szCs w:val="28"/>
          <w:lang w:val="en-US" w:eastAsia="zh-CN"/>
        </w:rPr>
      </w:pPr>
      <w:r>
        <w:rPr>
          <w:rFonts w:hint="eastAsia" w:ascii="宋体" w:hAnsi="宋体"/>
          <w:color w:val="444444"/>
          <w:sz w:val="28"/>
          <w:szCs w:val="28"/>
          <w:lang w:val="en-US" w:eastAsia="zh-CN"/>
        </w:rPr>
        <w:t>10、</w:t>
      </w:r>
      <w:r>
        <w:rPr>
          <w:rFonts w:hint="eastAsia" w:ascii="宋体" w:hAnsi="宋体"/>
          <w:color w:val="444444"/>
          <w:sz w:val="28"/>
          <w:szCs w:val="28"/>
          <w:lang w:eastAsia="zh-CN"/>
        </w:rPr>
        <w:t>本项目报价单</w:t>
      </w:r>
      <w:r>
        <w:rPr>
          <w:rFonts w:hint="eastAsia" w:ascii="宋体" w:hAnsi="宋体"/>
          <w:color w:val="444444"/>
          <w:sz w:val="28"/>
          <w:szCs w:val="28"/>
          <w:lang w:val="en-US" w:eastAsia="zh-CN"/>
        </w:rPr>
        <w:t xml:space="preserve">  ( 见附件2)</w:t>
      </w:r>
    </w:p>
    <w:p>
      <w:pPr>
        <w:widowControl/>
        <w:numPr>
          <w:ilvl w:val="0"/>
          <w:numId w:val="0"/>
        </w:numPr>
        <w:spacing w:line="420" w:lineRule="atLeast"/>
        <w:ind w:firstLine="560" w:firstLineChars="200"/>
        <w:jc w:val="left"/>
        <w:rPr>
          <w:rFonts w:hint="eastAsia" w:ascii="宋体" w:hAnsi="宋体" w:eastAsia="宋体"/>
          <w:color w:val="444444"/>
          <w:sz w:val="28"/>
          <w:szCs w:val="28"/>
          <w:lang w:eastAsia="zh-CN"/>
        </w:rPr>
      </w:pPr>
      <w:r>
        <w:rPr>
          <w:rFonts w:hint="eastAsia" w:ascii="宋体" w:hAnsi="宋体"/>
          <w:color w:val="444444"/>
          <w:sz w:val="28"/>
          <w:szCs w:val="28"/>
          <w:lang w:val="en-US" w:eastAsia="zh-CN"/>
        </w:rPr>
        <w:t>11、</w:t>
      </w:r>
      <w:r>
        <w:rPr>
          <w:rFonts w:hint="eastAsia" w:ascii="宋体" w:hAnsi="宋体"/>
          <w:color w:val="444444"/>
          <w:sz w:val="28"/>
          <w:szCs w:val="28"/>
        </w:rPr>
        <w:t>以密封的形式递交给招标人</w:t>
      </w:r>
      <w:r>
        <w:rPr>
          <w:rFonts w:hint="eastAsia" w:ascii="宋体" w:hAnsi="宋体"/>
          <w:color w:val="444444"/>
          <w:sz w:val="28"/>
          <w:szCs w:val="28"/>
          <w:lang w:eastAsia="zh-CN"/>
        </w:rPr>
        <w:t>。</w:t>
      </w:r>
    </w:p>
    <w:p>
      <w:pPr>
        <w:widowControl/>
        <w:spacing w:line="420" w:lineRule="atLeast"/>
        <w:jc w:val="left"/>
        <w:rPr>
          <w:rFonts w:ascii="宋体" w:hAnsi="宋体"/>
          <w:b/>
          <w:color w:val="444444"/>
          <w:sz w:val="28"/>
          <w:szCs w:val="28"/>
          <w:shd w:val="clear" w:color="auto" w:fill="FFFFFF"/>
        </w:rPr>
      </w:pPr>
      <w:r>
        <w:rPr>
          <w:rFonts w:hint="eastAsia" w:ascii="宋体" w:hAnsi="宋体"/>
          <w:b/>
          <w:color w:val="444444"/>
          <w:sz w:val="28"/>
          <w:szCs w:val="28"/>
          <w:shd w:val="clear" w:color="auto" w:fill="FFFFFF"/>
        </w:rPr>
        <w:t>七、比选办法：</w:t>
      </w:r>
    </w:p>
    <w:p>
      <w:pPr>
        <w:widowControl/>
        <w:spacing w:line="420" w:lineRule="atLeast"/>
        <w:ind w:firstLine="700" w:firstLineChars="250"/>
        <w:jc w:val="left"/>
        <w:rPr>
          <w:rFonts w:hint="eastAsia" w:ascii="宋体" w:hAnsi="宋体" w:eastAsia="宋体" w:cs="宋体"/>
          <w:color w:val="000000"/>
          <w:kern w:val="0"/>
          <w:sz w:val="28"/>
          <w:szCs w:val="28"/>
          <w:lang w:eastAsia="zh-CN"/>
        </w:rPr>
      </w:pPr>
      <w:r>
        <w:rPr>
          <w:rFonts w:hint="eastAsia" w:ascii="宋体" w:hAnsi="宋体"/>
          <w:color w:val="444444"/>
          <w:sz w:val="28"/>
          <w:szCs w:val="28"/>
          <w:shd w:val="clear" w:color="auto" w:fill="FFFFFF"/>
          <w:lang w:val="en-US" w:eastAsia="zh-CN"/>
        </w:rPr>
        <w:t>有意向投标人于报名时间内递交密封的投标资料，并于比选时间前20分钟到达我院指定地点，医院于比选日召开院内专家比选会，</w:t>
      </w:r>
      <w:r>
        <w:rPr>
          <w:rFonts w:hint="eastAsia" w:ascii="宋体" w:hAnsi="宋体"/>
          <w:color w:val="444444"/>
          <w:sz w:val="28"/>
          <w:szCs w:val="28"/>
          <w:shd w:val="clear" w:color="auto" w:fill="FFFFFF"/>
        </w:rPr>
        <w:t>以综合得分为准，得分最高者中选</w:t>
      </w:r>
      <w:r>
        <w:rPr>
          <w:rFonts w:hint="eastAsia" w:ascii="宋体" w:hAnsi="宋体"/>
          <w:color w:val="444444"/>
          <w:sz w:val="28"/>
          <w:szCs w:val="28"/>
          <w:shd w:val="clear" w:color="auto" w:fill="FFFFFF"/>
          <w:lang w:eastAsia="zh-CN"/>
        </w:rPr>
        <w:t>。</w:t>
      </w:r>
    </w:p>
    <w:p>
      <w:pPr>
        <w:widowControl/>
        <w:numPr>
          <w:ilvl w:val="0"/>
          <w:numId w:val="3"/>
        </w:numPr>
        <w:spacing w:line="420" w:lineRule="atLeast"/>
        <w:jc w:val="left"/>
        <w:rPr>
          <w:rFonts w:ascii="宋体" w:hAnsi="宋体"/>
          <w:b/>
          <w:color w:val="444444"/>
          <w:sz w:val="28"/>
          <w:szCs w:val="28"/>
          <w:shd w:val="clear" w:color="auto" w:fill="FFFFFF"/>
        </w:rPr>
      </w:pPr>
      <w:r>
        <w:rPr>
          <w:rFonts w:hint="eastAsia" w:ascii="宋体" w:hAnsi="宋体"/>
          <w:b/>
          <w:color w:val="444444"/>
          <w:sz w:val="28"/>
          <w:szCs w:val="28"/>
          <w:shd w:val="clear" w:color="auto" w:fill="FFFFFF"/>
        </w:rPr>
        <w:t>比选时间及地点：</w:t>
      </w:r>
    </w:p>
    <w:p>
      <w:pPr>
        <w:widowControl/>
        <w:spacing w:line="420" w:lineRule="atLeast"/>
        <w:jc w:val="left"/>
        <w:rPr>
          <w:rFonts w:ascii="宋体" w:hAnsi="宋体"/>
          <w:bCs/>
          <w:color w:val="444444"/>
          <w:sz w:val="28"/>
          <w:szCs w:val="28"/>
          <w:shd w:val="clear" w:color="auto" w:fill="FFFFFF"/>
        </w:rPr>
      </w:pPr>
      <w:r>
        <w:rPr>
          <w:rFonts w:hint="eastAsia" w:ascii="宋体" w:hAnsi="宋体"/>
          <w:bCs/>
          <w:color w:val="444444"/>
          <w:sz w:val="28"/>
          <w:szCs w:val="28"/>
          <w:shd w:val="clear" w:color="auto" w:fill="FFFFFF"/>
        </w:rPr>
        <w:t>公示时间：202</w:t>
      </w:r>
      <w:r>
        <w:rPr>
          <w:rFonts w:hint="eastAsia" w:ascii="宋体" w:hAnsi="宋体"/>
          <w:bCs/>
          <w:color w:val="444444"/>
          <w:sz w:val="28"/>
          <w:szCs w:val="28"/>
          <w:shd w:val="clear" w:color="auto" w:fill="FFFFFF"/>
          <w:lang w:val="en-US" w:eastAsia="zh-CN"/>
        </w:rPr>
        <w:t>1</w:t>
      </w:r>
      <w:r>
        <w:rPr>
          <w:rFonts w:hint="eastAsia" w:ascii="宋体" w:hAnsi="宋体"/>
          <w:bCs/>
          <w:color w:val="444444"/>
          <w:sz w:val="28"/>
          <w:szCs w:val="28"/>
          <w:shd w:val="clear" w:color="auto" w:fill="FFFFFF"/>
        </w:rPr>
        <w:t>年</w:t>
      </w:r>
      <w:r>
        <w:rPr>
          <w:rFonts w:hint="eastAsia" w:ascii="宋体" w:hAnsi="宋体"/>
          <w:bCs/>
          <w:color w:val="444444"/>
          <w:sz w:val="28"/>
          <w:szCs w:val="28"/>
          <w:shd w:val="clear" w:color="auto" w:fill="FFFFFF"/>
          <w:lang w:val="en-US" w:eastAsia="zh-CN"/>
        </w:rPr>
        <w:t>10</w:t>
      </w:r>
      <w:r>
        <w:rPr>
          <w:rFonts w:hint="eastAsia" w:ascii="宋体" w:hAnsi="宋体"/>
          <w:bCs/>
          <w:color w:val="444444"/>
          <w:sz w:val="28"/>
          <w:szCs w:val="28"/>
          <w:shd w:val="clear" w:color="auto" w:fill="FFFFFF"/>
        </w:rPr>
        <w:t>月</w:t>
      </w:r>
      <w:r>
        <w:rPr>
          <w:rFonts w:hint="eastAsia" w:ascii="宋体" w:hAnsi="宋体"/>
          <w:bCs/>
          <w:color w:val="auto"/>
          <w:sz w:val="28"/>
          <w:szCs w:val="28"/>
          <w:shd w:val="clear" w:color="auto" w:fill="FFFFFF"/>
          <w:lang w:val="en-US" w:eastAsia="zh-CN"/>
        </w:rPr>
        <w:t>23</w:t>
      </w:r>
      <w:r>
        <w:rPr>
          <w:rFonts w:hint="eastAsia" w:ascii="宋体" w:hAnsi="宋体"/>
          <w:bCs/>
          <w:color w:val="444444"/>
          <w:sz w:val="28"/>
          <w:szCs w:val="28"/>
          <w:shd w:val="clear" w:color="auto" w:fill="FFFFFF"/>
        </w:rPr>
        <w:t>日至202</w:t>
      </w:r>
      <w:r>
        <w:rPr>
          <w:rFonts w:hint="eastAsia" w:ascii="宋体" w:hAnsi="宋体"/>
          <w:bCs/>
          <w:color w:val="444444"/>
          <w:sz w:val="28"/>
          <w:szCs w:val="28"/>
          <w:shd w:val="clear" w:color="auto" w:fill="FFFFFF"/>
          <w:lang w:val="en-US" w:eastAsia="zh-CN"/>
        </w:rPr>
        <w:t>1</w:t>
      </w:r>
      <w:r>
        <w:rPr>
          <w:rFonts w:hint="eastAsia" w:ascii="宋体" w:hAnsi="宋体"/>
          <w:bCs/>
          <w:color w:val="444444"/>
          <w:sz w:val="28"/>
          <w:szCs w:val="28"/>
          <w:shd w:val="clear" w:color="auto" w:fill="FFFFFF"/>
        </w:rPr>
        <w:t>年</w:t>
      </w:r>
      <w:r>
        <w:rPr>
          <w:rFonts w:hint="eastAsia" w:ascii="宋体" w:hAnsi="宋体"/>
          <w:bCs/>
          <w:color w:val="444444"/>
          <w:sz w:val="28"/>
          <w:szCs w:val="28"/>
          <w:shd w:val="clear" w:color="auto" w:fill="FFFFFF"/>
          <w:lang w:val="en-US" w:eastAsia="zh-CN"/>
        </w:rPr>
        <w:t>11</w:t>
      </w:r>
      <w:r>
        <w:rPr>
          <w:rFonts w:hint="eastAsia" w:ascii="宋体" w:hAnsi="宋体"/>
          <w:bCs/>
          <w:color w:val="444444"/>
          <w:sz w:val="28"/>
          <w:szCs w:val="28"/>
          <w:shd w:val="clear" w:color="auto" w:fill="FFFFFF"/>
        </w:rPr>
        <w:t>月</w:t>
      </w:r>
      <w:r>
        <w:rPr>
          <w:rFonts w:hint="eastAsia" w:ascii="宋体" w:hAnsi="宋体"/>
          <w:bCs/>
          <w:color w:val="auto"/>
          <w:sz w:val="28"/>
          <w:szCs w:val="28"/>
          <w:shd w:val="clear" w:color="auto" w:fill="FFFFFF"/>
          <w:lang w:val="en-US" w:eastAsia="zh-CN"/>
        </w:rPr>
        <w:t>6</w:t>
      </w:r>
      <w:r>
        <w:rPr>
          <w:rFonts w:hint="eastAsia" w:ascii="宋体" w:hAnsi="宋体"/>
          <w:bCs/>
          <w:color w:val="444444"/>
          <w:sz w:val="28"/>
          <w:szCs w:val="28"/>
          <w:shd w:val="clear" w:color="auto" w:fill="FFFFFF"/>
        </w:rPr>
        <w:t>日</w:t>
      </w:r>
    </w:p>
    <w:p>
      <w:pPr>
        <w:widowControl/>
        <w:spacing w:line="420" w:lineRule="atLeast"/>
        <w:jc w:val="left"/>
        <w:rPr>
          <w:rFonts w:hint="eastAsia" w:ascii="宋体" w:hAnsi="宋体"/>
          <w:bCs/>
          <w:color w:val="444444"/>
          <w:sz w:val="28"/>
          <w:szCs w:val="28"/>
          <w:shd w:val="clear" w:color="auto" w:fill="FFFFFF"/>
          <w:lang w:val="en-US" w:eastAsia="zh-CN"/>
        </w:rPr>
      </w:pPr>
      <w:r>
        <w:rPr>
          <w:rFonts w:hint="eastAsia" w:ascii="宋体" w:hAnsi="宋体"/>
          <w:bCs/>
          <w:color w:val="444444"/>
          <w:sz w:val="28"/>
          <w:szCs w:val="28"/>
          <w:shd w:val="clear" w:color="auto" w:fill="FFFFFF"/>
        </w:rPr>
        <w:t>报名</w:t>
      </w:r>
      <w:r>
        <w:rPr>
          <w:rFonts w:hint="eastAsia" w:ascii="宋体" w:hAnsi="宋体"/>
          <w:bCs/>
          <w:color w:val="444444"/>
          <w:sz w:val="28"/>
          <w:szCs w:val="28"/>
          <w:shd w:val="clear" w:color="auto" w:fill="FFFFFF"/>
          <w:lang w:eastAsia="zh-CN"/>
        </w:rPr>
        <w:t>日期</w:t>
      </w:r>
      <w:r>
        <w:rPr>
          <w:rFonts w:hint="eastAsia" w:ascii="宋体" w:hAnsi="宋体"/>
          <w:bCs/>
          <w:color w:val="444444"/>
          <w:sz w:val="28"/>
          <w:szCs w:val="28"/>
          <w:shd w:val="clear" w:color="auto" w:fill="FFFFFF"/>
        </w:rPr>
        <w:t>：202</w:t>
      </w:r>
      <w:r>
        <w:rPr>
          <w:rFonts w:hint="eastAsia" w:ascii="宋体" w:hAnsi="宋体"/>
          <w:bCs/>
          <w:color w:val="444444"/>
          <w:sz w:val="28"/>
          <w:szCs w:val="28"/>
          <w:shd w:val="clear" w:color="auto" w:fill="FFFFFF"/>
          <w:lang w:val="en-US" w:eastAsia="zh-CN"/>
        </w:rPr>
        <w:t>1</w:t>
      </w:r>
      <w:r>
        <w:rPr>
          <w:rFonts w:hint="eastAsia" w:ascii="宋体" w:hAnsi="宋体"/>
          <w:bCs/>
          <w:color w:val="444444"/>
          <w:sz w:val="28"/>
          <w:szCs w:val="28"/>
          <w:shd w:val="clear" w:color="auto" w:fill="FFFFFF"/>
        </w:rPr>
        <w:t>年</w:t>
      </w:r>
      <w:r>
        <w:rPr>
          <w:rFonts w:hint="eastAsia" w:ascii="宋体" w:hAnsi="宋体"/>
          <w:bCs/>
          <w:color w:val="444444"/>
          <w:sz w:val="28"/>
          <w:szCs w:val="28"/>
          <w:shd w:val="clear" w:color="auto" w:fill="FFFFFF"/>
          <w:lang w:val="en-US" w:eastAsia="zh-CN"/>
        </w:rPr>
        <w:t>10</w:t>
      </w:r>
      <w:r>
        <w:rPr>
          <w:rFonts w:hint="eastAsia" w:ascii="宋体" w:hAnsi="宋体"/>
          <w:bCs/>
          <w:color w:val="444444"/>
          <w:sz w:val="28"/>
          <w:szCs w:val="28"/>
          <w:shd w:val="clear" w:color="auto" w:fill="FFFFFF"/>
        </w:rPr>
        <w:t>月</w:t>
      </w:r>
      <w:r>
        <w:rPr>
          <w:rFonts w:hint="eastAsia" w:ascii="宋体" w:hAnsi="宋体"/>
          <w:bCs/>
          <w:color w:val="000000" w:themeColor="text1"/>
          <w:sz w:val="28"/>
          <w:szCs w:val="28"/>
          <w:shd w:val="clear" w:color="auto" w:fill="FFFFFF"/>
          <w:lang w:val="en-US" w:eastAsia="zh-CN"/>
          <w14:textFill>
            <w14:solidFill>
              <w14:schemeClr w14:val="tx1"/>
            </w14:solidFill>
          </w14:textFill>
        </w:rPr>
        <w:t>23</w:t>
      </w:r>
      <w:r>
        <w:rPr>
          <w:rFonts w:hint="eastAsia" w:ascii="宋体" w:hAnsi="宋体"/>
          <w:bCs/>
          <w:color w:val="444444"/>
          <w:sz w:val="28"/>
          <w:szCs w:val="28"/>
          <w:shd w:val="clear" w:color="auto" w:fill="FFFFFF"/>
        </w:rPr>
        <w:t>日至202</w:t>
      </w:r>
      <w:r>
        <w:rPr>
          <w:rFonts w:hint="eastAsia" w:ascii="宋体" w:hAnsi="宋体"/>
          <w:bCs/>
          <w:color w:val="444444"/>
          <w:sz w:val="28"/>
          <w:szCs w:val="28"/>
          <w:shd w:val="clear" w:color="auto" w:fill="FFFFFF"/>
          <w:lang w:val="en-US" w:eastAsia="zh-CN"/>
        </w:rPr>
        <w:t>1</w:t>
      </w:r>
      <w:r>
        <w:rPr>
          <w:rFonts w:hint="eastAsia" w:ascii="宋体" w:hAnsi="宋体"/>
          <w:bCs/>
          <w:color w:val="444444"/>
          <w:sz w:val="28"/>
          <w:szCs w:val="28"/>
          <w:shd w:val="clear" w:color="auto" w:fill="FFFFFF"/>
        </w:rPr>
        <w:t>年</w:t>
      </w:r>
      <w:r>
        <w:rPr>
          <w:rFonts w:hint="eastAsia" w:ascii="宋体" w:hAnsi="宋体"/>
          <w:bCs/>
          <w:color w:val="444444"/>
          <w:sz w:val="28"/>
          <w:szCs w:val="28"/>
          <w:shd w:val="clear" w:color="auto" w:fill="FFFFFF"/>
          <w:lang w:val="en-US" w:eastAsia="zh-CN"/>
        </w:rPr>
        <w:t>11</w:t>
      </w:r>
      <w:r>
        <w:rPr>
          <w:rFonts w:hint="eastAsia" w:ascii="宋体" w:hAnsi="宋体"/>
          <w:bCs/>
          <w:color w:val="444444"/>
          <w:sz w:val="28"/>
          <w:szCs w:val="28"/>
          <w:shd w:val="clear" w:color="auto" w:fill="FFFFFF"/>
        </w:rPr>
        <w:t>月</w:t>
      </w:r>
      <w:r>
        <w:rPr>
          <w:rFonts w:hint="eastAsia" w:ascii="宋体" w:hAnsi="宋体"/>
          <w:bCs/>
          <w:color w:val="000000" w:themeColor="text1"/>
          <w:sz w:val="28"/>
          <w:szCs w:val="28"/>
          <w:shd w:val="clear" w:color="auto" w:fill="FFFFFF"/>
          <w:lang w:val="en-US" w:eastAsia="zh-CN"/>
          <w14:textFill>
            <w14:solidFill>
              <w14:schemeClr w14:val="tx1"/>
            </w14:solidFill>
          </w14:textFill>
        </w:rPr>
        <w:t>11</w:t>
      </w:r>
      <w:r>
        <w:rPr>
          <w:rFonts w:hint="eastAsia" w:ascii="宋体" w:hAnsi="宋体"/>
          <w:bCs/>
          <w:color w:val="444444"/>
          <w:sz w:val="28"/>
          <w:szCs w:val="28"/>
          <w:shd w:val="clear" w:color="auto" w:fill="FFFFFF"/>
        </w:rPr>
        <w:t>日</w:t>
      </w:r>
      <w:r>
        <w:rPr>
          <w:rFonts w:hint="eastAsia" w:ascii="宋体" w:hAnsi="宋体"/>
          <w:bCs/>
          <w:color w:val="444444"/>
          <w:sz w:val="28"/>
          <w:szCs w:val="28"/>
          <w:shd w:val="clear" w:color="auto" w:fill="FFFFFF"/>
          <w:lang w:val="en-US" w:eastAsia="zh-CN"/>
        </w:rPr>
        <w:t>；</w:t>
      </w:r>
    </w:p>
    <w:p>
      <w:pPr>
        <w:widowControl/>
        <w:spacing w:line="420" w:lineRule="atLeast"/>
        <w:jc w:val="left"/>
        <w:rPr>
          <w:rFonts w:hint="default" w:ascii="宋体" w:hAnsi="宋体" w:eastAsia="宋体"/>
          <w:bCs/>
          <w:color w:val="444444"/>
          <w:sz w:val="28"/>
          <w:szCs w:val="28"/>
          <w:shd w:val="clear" w:color="auto" w:fill="FFFFFF"/>
          <w:lang w:val="en-US" w:eastAsia="zh-CN"/>
        </w:rPr>
      </w:pPr>
      <w:r>
        <w:rPr>
          <w:rFonts w:hint="eastAsia" w:ascii="宋体" w:hAnsi="宋体"/>
          <w:bCs/>
          <w:color w:val="444444"/>
          <w:sz w:val="28"/>
          <w:szCs w:val="28"/>
          <w:shd w:val="clear" w:color="auto" w:fill="FFFFFF"/>
          <w:lang w:val="en-US" w:eastAsia="zh-CN"/>
        </w:rPr>
        <w:t>工作日时间:  8:30-11:30,14:00-16:30</w:t>
      </w:r>
    </w:p>
    <w:p>
      <w:pPr>
        <w:widowControl/>
        <w:spacing w:line="420" w:lineRule="atLeast"/>
        <w:jc w:val="left"/>
        <w:rPr>
          <w:rFonts w:hint="default" w:ascii="宋体" w:hAnsi="宋体" w:eastAsia="宋体"/>
          <w:bCs/>
          <w:color w:val="444444"/>
          <w:sz w:val="28"/>
          <w:szCs w:val="28"/>
          <w:shd w:val="clear" w:color="auto" w:fill="FFFFFF"/>
          <w:lang w:val="en-US" w:eastAsia="zh-CN"/>
        </w:rPr>
      </w:pPr>
      <w:r>
        <w:rPr>
          <w:rFonts w:hint="eastAsia" w:ascii="宋体" w:hAnsi="宋体"/>
          <w:bCs/>
          <w:color w:val="444444"/>
          <w:sz w:val="28"/>
          <w:szCs w:val="28"/>
          <w:shd w:val="clear" w:color="auto" w:fill="FFFFFF"/>
          <w:lang w:val="en-US" w:eastAsia="zh-CN"/>
        </w:rPr>
        <w:t>报名地点：绍兴市妇幼保健院总务科</w:t>
      </w:r>
    </w:p>
    <w:p>
      <w:pPr>
        <w:widowControl/>
        <w:spacing w:line="420" w:lineRule="atLeast"/>
        <w:jc w:val="left"/>
        <w:rPr>
          <w:rFonts w:hint="default" w:ascii="宋体" w:hAnsi="宋体"/>
          <w:color w:val="444444"/>
          <w:sz w:val="28"/>
          <w:szCs w:val="28"/>
          <w:shd w:val="clear" w:color="auto" w:fill="FFFFFF"/>
          <w:lang w:val="en-US"/>
        </w:rPr>
      </w:pPr>
      <w:r>
        <w:rPr>
          <w:rFonts w:hint="eastAsia" w:ascii="宋体" w:hAnsi="宋体"/>
          <w:color w:val="444444"/>
          <w:sz w:val="28"/>
          <w:szCs w:val="28"/>
          <w:shd w:val="clear" w:color="auto" w:fill="FFFFFF"/>
        </w:rPr>
        <w:t>比选时间：202</w:t>
      </w:r>
      <w:r>
        <w:rPr>
          <w:rFonts w:hint="eastAsia" w:ascii="宋体" w:hAnsi="宋体"/>
          <w:color w:val="444444"/>
          <w:sz w:val="28"/>
          <w:szCs w:val="28"/>
          <w:shd w:val="clear" w:color="auto" w:fill="FFFFFF"/>
          <w:lang w:val="en-US" w:eastAsia="zh-CN"/>
        </w:rPr>
        <w:t>1</w:t>
      </w:r>
      <w:r>
        <w:rPr>
          <w:rFonts w:hint="eastAsia" w:ascii="宋体" w:hAnsi="宋体"/>
          <w:color w:val="444444"/>
          <w:sz w:val="28"/>
          <w:szCs w:val="28"/>
          <w:shd w:val="clear" w:color="auto" w:fill="FFFFFF"/>
        </w:rPr>
        <w:t>年</w:t>
      </w:r>
      <w:r>
        <w:rPr>
          <w:rFonts w:hint="eastAsia" w:ascii="宋体" w:hAnsi="宋体"/>
          <w:color w:val="444444"/>
          <w:sz w:val="28"/>
          <w:szCs w:val="28"/>
          <w:shd w:val="clear" w:color="auto" w:fill="FFFFFF"/>
          <w:lang w:val="en-US" w:eastAsia="zh-CN"/>
        </w:rPr>
        <w:t>11</w:t>
      </w:r>
      <w:r>
        <w:rPr>
          <w:rFonts w:hint="eastAsia" w:ascii="宋体" w:hAnsi="宋体"/>
          <w:color w:val="444444"/>
          <w:sz w:val="28"/>
          <w:szCs w:val="28"/>
          <w:shd w:val="clear" w:color="auto" w:fill="FFFFFF"/>
        </w:rPr>
        <w:t>月</w:t>
      </w:r>
      <w:r>
        <w:rPr>
          <w:rFonts w:hint="eastAsia" w:ascii="宋体" w:hAnsi="宋体"/>
          <w:color w:val="444444"/>
          <w:sz w:val="28"/>
          <w:szCs w:val="28"/>
          <w:shd w:val="clear" w:color="auto" w:fill="FFFFFF"/>
          <w:lang w:val="en-US" w:eastAsia="zh-CN"/>
        </w:rPr>
        <w:t>12</w:t>
      </w:r>
      <w:r>
        <w:rPr>
          <w:rFonts w:hint="eastAsia" w:ascii="宋体" w:hAnsi="宋体"/>
          <w:color w:val="444444"/>
          <w:sz w:val="28"/>
          <w:szCs w:val="28"/>
          <w:shd w:val="clear" w:color="auto" w:fill="FFFFFF"/>
        </w:rPr>
        <w:t>日</w:t>
      </w:r>
      <w:r>
        <w:rPr>
          <w:rFonts w:hint="eastAsia" w:ascii="宋体" w:hAnsi="宋体"/>
          <w:color w:val="444444"/>
          <w:sz w:val="28"/>
          <w:szCs w:val="28"/>
          <w:shd w:val="clear" w:color="auto" w:fill="FFFFFF"/>
          <w:lang w:val="en-US" w:eastAsia="zh-CN"/>
        </w:rPr>
        <w:t>14</w:t>
      </w:r>
      <w:r>
        <w:rPr>
          <w:rFonts w:hint="eastAsia" w:ascii="宋体" w:hAnsi="宋体"/>
          <w:color w:val="444444"/>
          <w:sz w:val="28"/>
          <w:szCs w:val="28"/>
          <w:shd w:val="clear" w:color="auto" w:fill="FFFFFF"/>
        </w:rPr>
        <w:t>时</w:t>
      </w:r>
      <w:r>
        <w:rPr>
          <w:rFonts w:hint="eastAsia" w:ascii="宋体" w:hAnsi="宋体"/>
          <w:color w:val="444444"/>
          <w:sz w:val="28"/>
          <w:szCs w:val="28"/>
          <w:shd w:val="clear" w:color="auto" w:fill="FFFFFF"/>
          <w:lang w:val="en-US" w:eastAsia="zh-CN"/>
        </w:rPr>
        <w:t>30分</w:t>
      </w:r>
    </w:p>
    <w:p>
      <w:pPr>
        <w:widowControl/>
        <w:spacing w:line="420" w:lineRule="atLeast"/>
        <w:jc w:val="left"/>
        <w:rPr>
          <w:rFonts w:ascii="宋体" w:hAnsi="宋体"/>
          <w:color w:val="444444"/>
          <w:sz w:val="28"/>
          <w:szCs w:val="28"/>
          <w:shd w:val="clear" w:color="auto" w:fill="FFFFFF"/>
        </w:rPr>
      </w:pPr>
      <w:r>
        <w:rPr>
          <w:rFonts w:hint="eastAsia" w:ascii="宋体" w:hAnsi="宋体"/>
          <w:color w:val="444444"/>
          <w:sz w:val="28"/>
          <w:szCs w:val="28"/>
          <w:shd w:val="clear" w:color="auto" w:fill="FFFFFF"/>
        </w:rPr>
        <w:t>比选中止：若最终报名不足三家或比选前后发现存在非实质性三家的，比选或已签约合同中止。</w:t>
      </w:r>
    </w:p>
    <w:p>
      <w:pPr>
        <w:widowControl/>
        <w:spacing w:line="420" w:lineRule="atLeast"/>
        <w:jc w:val="left"/>
        <w:rPr>
          <w:rFonts w:hint="eastAsia" w:ascii="宋体" w:hAnsi="宋体"/>
          <w:color w:val="444444"/>
          <w:sz w:val="28"/>
          <w:szCs w:val="28"/>
          <w:shd w:val="clear" w:color="auto" w:fill="FFFFFF"/>
          <w:lang w:val="en-US" w:eastAsia="zh-CN"/>
        </w:rPr>
      </w:pPr>
      <w:r>
        <w:rPr>
          <w:rFonts w:hint="eastAsia" w:ascii="宋体" w:hAnsi="宋体"/>
          <w:color w:val="444444"/>
          <w:sz w:val="28"/>
          <w:szCs w:val="28"/>
          <w:shd w:val="clear" w:color="auto" w:fill="FFFFFF"/>
        </w:rPr>
        <w:t>比选地点: 绍兴市妇幼保健院</w:t>
      </w:r>
      <w:r>
        <w:rPr>
          <w:rFonts w:hint="eastAsia" w:ascii="宋体" w:hAnsi="宋体"/>
          <w:color w:val="444444"/>
          <w:sz w:val="28"/>
          <w:szCs w:val="28"/>
          <w:shd w:val="clear" w:color="auto" w:fill="FFFFFF"/>
          <w:lang w:val="en-US" w:eastAsia="zh-CN"/>
        </w:rPr>
        <w:t>行政楼四楼会议室</w:t>
      </w:r>
    </w:p>
    <w:p>
      <w:pPr>
        <w:widowControl/>
        <w:spacing w:line="420" w:lineRule="atLeast"/>
        <w:jc w:val="left"/>
        <w:rPr>
          <w:rFonts w:hint="default" w:ascii="宋体" w:hAnsi="宋体"/>
          <w:color w:val="444444"/>
          <w:sz w:val="28"/>
          <w:szCs w:val="28"/>
          <w:shd w:val="clear" w:color="auto" w:fill="FFFFFF"/>
          <w:lang w:val="en-US" w:eastAsia="zh-CN"/>
        </w:rPr>
      </w:pPr>
      <w:r>
        <w:rPr>
          <w:rFonts w:hint="eastAsia" w:ascii="宋体" w:hAnsi="宋体"/>
          <w:color w:val="444444"/>
          <w:sz w:val="28"/>
          <w:szCs w:val="28"/>
          <w:shd w:val="clear" w:color="auto" w:fill="FFFFFF"/>
          <w:lang w:val="en-US" w:eastAsia="zh-CN"/>
        </w:rPr>
        <w:t>联系人：劳海城    联系电话：13516756715</w:t>
      </w:r>
    </w:p>
    <w:p>
      <w:pPr>
        <w:widowControl/>
        <w:spacing w:line="420" w:lineRule="atLeast"/>
        <w:jc w:val="left"/>
        <w:rPr>
          <w:rFonts w:hint="default" w:ascii="宋体" w:hAnsi="宋体"/>
          <w:color w:val="444444"/>
          <w:sz w:val="28"/>
          <w:szCs w:val="28"/>
          <w:shd w:val="clear" w:color="auto" w:fill="FFFFFF"/>
          <w:lang w:val="en-US" w:eastAsia="zh-CN"/>
        </w:rPr>
      </w:pPr>
      <w:r>
        <w:rPr>
          <w:rFonts w:hint="eastAsia" w:ascii="宋体" w:hAnsi="宋体"/>
          <w:color w:val="444444"/>
          <w:sz w:val="28"/>
          <w:szCs w:val="28"/>
          <w:shd w:val="clear" w:color="auto" w:fill="FFFFFF"/>
          <w:lang w:val="en-US" w:eastAsia="zh-CN"/>
        </w:rPr>
        <w:t>监督举报电话：纪检监察室（85080069）</w:t>
      </w:r>
    </w:p>
    <w:p>
      <w:pPr>
        <w:widowControl/>
        <w:spacing w:line="420" w:lineRule="atLeast"/>
        <w:jc w:val="left"/>
        <w:rPr>
          <w:rFonts w:hint="eastAsia" w:ascii="宋体" w:hAnsi="宋体"/>
          <w:color w:val="444444"/>
          <w:sz w:val="28"/>
          <w:szCs w:val="28"/>
          <w:shd w:val="clear" w:color="auto" w:fill="FFFFFF"/>
          <w:lang w:val="en-US" w:eastAsia="zh-CN"/>
        </w:rPr>
      </w:pPr>
    </w:p>
    <w:p>
      <w:pPr>
        <w:widowControl/>
        <w:numPr>
          <w:ilvl w:val="0"/>
          <w:numId w:val="4"/>
        </w:numPr>
        <w:spacing w:line="420" w:lineRule="atLeast"/>
        <w:jc w:val="left"/>
        <w:rPr>
          <w:rFonts w:hint="eastAsia" w:asciiTheme="minorEastAsia" w:hAnsiTheme="minorEastAsia" w:eastAsiaTheme="minorEastAsia" w:cstheme="minorEastAsia"/>
          <w:b/>
          <w:bCs/>
          <w:color w:val="444444"/>
          <w:sz w:val="28"/>
          <w:szCs w:val="28"/>
        </w:rPr>
      </w:pPr>
      <w:r>
        <w:rPr>
          <w:rFonts w:hint="eastAsia" w:asciiTheme="minorEastAsia" w:hAnsiTheme="minorEastAsia" w:eastAsiaTheme="minorEastAsia" w:cstheme="minorEastAsia"/>
          <w:b/>
          <w:bCs/>
          <w:color w:val="444444"/>
          <w:sz w:val="28"/>
          <w:szCs w:val="28"/>
        </w:rPr>
        <w:t>比选</w:t>
      </w:r>
      <w:r>
        <w:rPr>
          <w:rFonts w:hint="eastAsia" w:asciiTheme="minorEastAsia" w:hAnsiTheme="minorEastAsia" w:eastAsiaTheme="minorEastAsia" w:cstheme="minorEastAsia"/>
          <w:b/>
          <w:bCs/>
          <w:color w:val="444444"/>
          <w:sz w:val="28"/>
          <w:szCs w:val="28"/>
          <w:lang w:eastAsia="zh-CN"/>
        </w:rPr>
        <w:t>方式</w:t>
      </w:r>
      <w:r>
        <w:rPr>
          <w:rFonts w:hint="eastAsia" w:asciiTheme="minorEastAsia" w:hAnsiTheme="minorEastAsia" w:eastAsiaTheme="minorEastAsia" w:cstheme="minorEastAsia"/>
          <w:b/>
          <w:bCs/>
          <w:color w:val="444444"/>
          <w:sz w:val="28"/>
          <w:szCs w:val="28"/>
        </w:rPr>
        <w:t>：</w:t>
      </w:r>
    </w:p>
    <w:tbl>
      <w:tblPr>
        <w:tblStyle w:val="5"/>
        <w:tblW w:w="0" w:type="auto"/>
        <w:tblInd w:w="0" w:type="dxa"/>
        <w:tblLayout w:type="fixed"/>
        <w:tblCellMar>
          <w:top w:w="0" w:type="dxa"/>
          <w:left w:w="0" w:type="dxa"/>
          <w:bottom w:w="0" w:type="dxa"/>
          <w:right w:w="0" w:type="dxa"/>
        </w:tblCellMar>
      </w:tblPr>
      <w:tblGrid>
        <w:gridCol w:w="543"/>
        <w:gridCol w:w="7240"/>
        <w:gridCol w:w="553"/>
      </w:tblGrid>
      <w:tr>
        <w:tblPrEx>
          <w:tblCellMar>
            <w:top w:w="0" w:type="dxa"/>
            <w:left w:w="0" w:type="dxa"/>
            <w:bottom w:w="0" w:type="dxa"/>
            <w:right w:w="0" w:type="dxa"/>
          </w:tblCellMar>
        </w:tblPrEx>
        <w:trPr>
          <w:trHeight w:val="270" w:hRule="atLeast"/>
        </w:trPr>
        <w:tc>
          <w:tcPr>
            <w:tcW w:w="543" w:type="dxa"/>
            <w:tcBorders>
              <w:top w:val="single" w:color="auto" w:sz="8" w:space="0"/>
              <w:left w:val="single" w:color="auto" w:sz="8" w:space="0"/>
              <w:bottom w:val="single" w:color="auto" w:sz="8"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rPr>
              <w:t>序号</w:t>
            </w:r>
          </w:p>
        </w:tc>
        <w:tc>
          <w:tcPr>
            <w:tcW w:w="7240" w:type="dxa"/>
            <w:tcBorders>
              <w:top w:val="single" w:color="auto" w:sz="8" w:space="0"/>
              <w:left w:val="nil"/>
              <w:bottom w:val="single" w:color="auto" w:sz="8" w:space="0"/>
              <w:right w:val="single" w:color="auto"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rPr>
              <w:t>评分标准</w:t>
            </w:r>
          </w:p>
        </w:tc>
        <w:tc>
          <w:tcPr>
            <w:tcW w:w="553" w:type="dxa"/>
            <w:tcBorders>
              <w:top w:val="single" w:color="auto" w:sz="8" w:space="0"/>
              <w:left w:val="nil"/>
              <w:bottom w:val="single" w:color="auto" w:sz="8" w:space="0"/>
              <w:right w:val="single" w:color="auto" w:sz="8"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kern w:val="0"/>
                <w:sz w:val="24"/>
                <w:szCs w:val="24"/>
              </w:rPr>
              <w:t>满分值</w:t>
            </w:r>
          </w:p>
        </w:tc>
      </w:tr>
      <w:tr>
        <w:tblPrEx>
          <w:tblCellMar>
            <w:top w:w="0" w:type="dxa"/>
            <w:left w:w="0" w:type="dxa"/>
            <w:bottom w:w="0" w:type="dxa"/>
            <w:right w:w="0" w:type="dxa"/>
          </w:tblCellMar>
        </w:tblPrEx>
        <w:trPr>
          <w:trHeight w:val="270" w:hRule="atLeast"/>
        </w:trPr>
        <w:tc>
          <w:tcPr>
            <w:tcW w:w="543" w:type="dxa"/>
            <w:tcBorders>
              <w:top w:val="single" w:color="auto" w:sz="8" w:space="0"/>
              <w:left w:val="single" w:color="auto" w:sz="8"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kern w:val="0"/>
                <w:sz w:val="24"/>
                <w:szCs w:val="24"/>
                <w:lang w:val="en-US" w:eastAsia="zh-CN"/>
              </w:rPr>
            </w:pPr>
            <w:r>
              <w:rPr>
                <w:rFonts w:hint="eastAsia" w:asciiTheme="minorEastAsia" w:hAnsiTheme="minorEastAsia" w:eastAsiaTheme="minorEastAsia" w:cstheme="minorEastAsia"/>
                <w:b/>
                <w:color w:val="000000"/>
                <w:kern w:val="0"/>
                <w:sz w:val="24"/>
                <w:szCs w:val="24"/>
                <w:lang w:val="en-US" w:eastAsia="zh-CN"/>
              </w:rPr>
              <w:t>1</w:t>
            </w:r>
          </w:p>
        </w:tc>
        <w:tc>
          <w:tcPr>
            <w:tcW w:w="7240" w:type="dxa"/>
            <w:tcBorders>
              <w:top w:val="single" w:color="auto" w:sz="8"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lang w:val="en-US" w:eastAsia="zh-CN"/>
              </w:rPr>
              <w:t>1.</w:t>
            </w:r>
            <w:r>
              <w:rPr>
                <w:rFonts w:hint="eastAsia" w:asciiTheme="minorEastAsia" w:hAnsiTheme="minorEastAsia" w:eastAsiaTheme="minorEastAsia" w:cstheme="minorEastAsia"/>
                <w:b/>
                <w:color w:val="000000"/>
                <w:kern w:val="0"/>
                <w:sz w:val="24"/>
                <w:szCs w:val="24"/>
              </w:rPr>
              <w:t>以本次有效的最高的报价为基准价，其报价得分为满分，其他报价得分=(报价/</w:t>
            </w:r>
            <w:r>
              <w:rPr>
                <w:rFonts w:hint="eastAsia" w:asciiTheme="minorEastAsia" w:hAnsiTheme="minorEastAsia" w:eastAsiaTheme="minorEastAsia" w:cstheme="minorEastAsia"/>
                <w:b/>
                <w:color w:val="000000"/>
                <w:kern w:val="0"/>
                <w:sz w:val="24"/>
                <w:szCs w:val="24"/>
                <w:lang w:eastAsia="zh-CN"/>
              </w:rPr>
              <w:t>报价</w:t>
            </w:r>
            <w:r>
              <w:rPr>
                <w:rFonts w:hint="eastAsia" w:asciiTheme="minorEastAsia" w:hAnsiTheme="minorEastAsia" w:eastAsiaTheme="minorEastAsia" w:cstheme="minorEastAsia"/>
                <w:b/>
                <w:color w:val="000000"/>
                <w:kern w:val="0"/>
                <w:sz w:val="24"/>
                <w:szCs w:val="24"/>
              </w:rPr>
              <w:t>基准价)×</w:t>
            </w:r>
            <w:r>
              <w:rPr>
                <w:rFonts w:hint="eastAsia" w:asciiTheme="minorEastAsia" w:hAnsiTheme="minorEastAsia" w:eastAsiaTheme="minorEastAsia" w:cstheme="minorEastAsia"/>
                <w:b/>
                <w:color w:val="000000"/>
                <w:kern w:val="0"/>
                <w:sz w:val="24"/>
                <w:szCs w:val="24"/>
                <w:lang w:val="en-US" w:eastAsia="zh-CN"/>
              </w:rPr>
              <w:t>100</w:t>
            </w:r>
            <w:r>
              <w:rPr>
                <w:rFonts w:hint="eastAsia" w:asciiTheme="minorEastAsia" w:hAnsiTheme="minorEastAsia" w:eastAsiaTheme="minorEastAsia" w:cstheme="minorEastAsia"/>
                <w:b/>
                <w:color w:val="000000"/>
                <w:kern w:val="0"/>
                <w:sz w:val="24"/>
                <w:szCs w:val="24"/>
              </w:rPr>
              <w:t>。</w:t>
            </w:r>
          </w:p>
          <w:p>
            <w:pPr>
              <w:widowControl/>
              <w:jc w:val="left"/>
              <w:textAlignment w:val="center"/>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2.报价得分保留小数点后两位。</w:t>
            </w:r>
          </w:p>
        </w:tc>
        <w:tc>
          <w:tcPr>
            <w:tcW w:w="553" w:type="dxa"/>
            <w:tcBorders>
              <w:top w:val="single" w:color="auto" w:sz="8" w:space="0"/>
              <w:left w:val="nil"/>
              <w:bottom w:val="single" w:color="auto" w:sz="4" w:space="0"/>
              <w:right w:val="single" w:color="auto" w:sz="8" w:space="0"/>
            </w:tcBorders>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b/>
                <w:color w:val="000000"/>
                <w:kern w:val="0"/>
                <w:sz w:val="24"/>
                <w:szCs w:val="24"/>
                <w:lang w:val="en-US" w:eastAsia="zh-CN"/>
              </w:rPr>
            </w:pPr>
            <w:r>
              <w:rPr>
                <w:rFonts w:hint="eastAsia" w:asciiTheme="minorEastAsia" w:hAnsiTheme="minorEastAsia" w:eastAsiaTheme="minorEastAsia" w:cstheme="minorEastAsia"/>
                <w:b/>
                <w:color w:val="000000"/>
                <w:kern w:val="0"/>
                <w:sz w:val="24"/>
                <w:szCs w:val="24"/>
                <w:lang w:val="en-US" w:eastAsia="zh-CN"/>
              </w:rPr>
              <w:t>100</w:t>
            </w:r>
          </w:p>
        </w:tc>
      </w:tr>
    </w:tbl>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附件1：绍兴市妇幼保健院自动售货机项目投标报名表</w:t>
      </w:r>
    </w:p>
    <w:p>
      <w:pPr>
        <w:rPr>
          <w:rFonts w:hint="eastAsia"/>
          <w:lang w:val="en-US" w:eastAsia="zh-CN"/>
        </w:rPr>
      </w:pPr>
      <w:r>
        <w:rPr>
          <w:rFonts w:hint="eastAsia"/>
          <w:lang w:val="en-US" w:eastAsia="zh-CN"/>
        </w:rPr>
        <w:t>附件2：绍兴市妇幼保健院自动售货机项目投标报价单</w:t>
      </w:r>
    </w:p>
    <w:p>
      <w:pPr>
        <w:rPr>
          <w:rFonts w:hint="eastAsia"/>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widowControl/>
        <w:tabs>
          <w:tab w:val="left" w:pos="420"/>
        </w:tabs>
        <w:spacing w:line="380" w:lineRule="atLeast"/>
        <w:jc w:val="left"/>
        <w:outlineLvl w:val="5"/>
        <w:rPr>
          <w:rFonts w:hint="eastAsia"/>
          <w:b/>
          <w:bCs/>
          <w:sz w:val="32"/>
          <w:szCs w:val="32"/>
          <w:lang w:val="en-US" w:eastAsia="zh-CN"/>
        </w:rPr>
      </w:pPr>
      <w:r>
        <w:rPr>
          <w:rFonts w:hint="eastAsia"/>
          <w:b/>
          <w:bCs/>
          <w:sz w:val="32"/>
          <w:szCs w:val="32"/>
          <w:lang w:val="en-US" w:eastAsia="zh-CN"/>
        </w:rPr>
        <w:t>附件1：</w:t>
      </w:r>
    </w:p>
    <w:p>
      <w:pPr>
        <w:widowControl/>
        <w:tabs>
          <w:tab w:val="left" w:pos="420"/>
        </w:tabs>
        <w:spacing w:line="380" w:lineRule="atLeast"/>
        <w:ind w:left="420"/>
        <w:jc w:val="center"/>
        <w:outlineLvl w:val="5"/>
        <w:rPr>
          <w:rFonts w:ascii="黑体" w:hAnsi="Calibri" w:eastAsia="黑体"/>
          <w:sz w:val="36"/>
          <w:szCs w:val="36"/>
        </w:rPr>
      </w:pPr>
      <w:r>
        <w:rPr>
          <w:rFonts w:hint="eastAsia" w:ascii="黑体" w:hAnsi="Calibri" w:eastAsia="黑体"/>
          <w:sz w:val="36"/>
          <w:szCs w:val="36"/>
          <w:lang w:eastAsia="zh-CN"/>
        </w:rPr>
        <w:t>绍兴市妇幼保健</w:t>
      </w:r>
      <w:r>
        <w:rPr>
          <w:rFonts w:hint="eastAsia" w:ascii="黑体" w:hAnsi="Calibri" w:eastAsia="黑体"/>
          <w:sz w:val="36"/>
          <w:szCs w:val="36"/>
        </w:rPr>
        <w:t>院自助售卖机服务</w:t>
      </w:r>
      <w:r>
        <w:rPr>
          <w:rFonts w:hint="eastAsia" w:ascii="黑体" w:hAnsi="Calibri" w:eastAsia="黑体"/>
          <w:sz w:val="36"/>
          <w:szCs w:val="36"/>
          <w:lang w:eastAsia="zh-CN"/>
        </w:rPr>
        <w:t>招标</w:t>
      </w:r>
      <w:r>
        <w:rPr>
          <w:rFonts w:hint="eastAsia" w:ascii="黑体" w:hAnsi="Calibri" w:eastAsia="黑体"/>
          <w:sz w:val="36"/>
          <w:szCs w:val="36"/>
        </w:rPr>
        <w:t>项目</w:t>
      </w:r>
    </w:p>
    <w:p>
      <w:pPr>
        <w:widowControl/>
        <w:tabs>
          <w:tab w:val="left" w:pos="420"/>
        </w:tabs>
        <w:spacing w:line="380" w:lineRule="atLeast"/>
        <w:ind w:left="420"/>
        <w:jc w:val="center"/>
        <w:outlineLvl w:val="5"/>
        <w:rPr>
          <w:rFonts w:ascii="黑体" w:hAnsi="Calibri" w:eastAsia="黑体"/>
          <w:sz w:val="36"/>
          <w:szCs w:val="36"/>
        </w:rPr>
      </w:pPr>
      <w:r>
        <w:rPr>
          <w:rFonts w:hint="eastAsia" w:ascii="黑体" w:hAnsi="Calibri" w:eastAsia="黑体"/>
          <w:sz w:val="36"/>
          <w:szCs w:val="36"/>
        </w:rPr>
        <w:t>投标报名表</w:t>
      </w:r>
    </w:p>
    <w:p>
      <w:pPr>
        <w:spacing w:line="440" w:lineRule="exact"/>
        <w:ind w:firstLine="560" w:firstLineChars="200"/>
        <w:rPr>
          <w:rFonts w:hint="eastAsia" w:ascii="宋体" w:hAnsi="宋体"/>
          <w:sz w:val="28"/>
          <w:szCs w:val="28"/>
        </w:rPr>
      </w:pPr>
    </w:p>
    <w:p>
      <w:pPr>
        <w:widowControl/>
        <w:numPr>
          <w:ilvl w:val="0"/>
          <w:numId w:val="2"/>
        </w:numPr>
        <w:spacing w:line="420" w:lineRule="atLeast"/>
        <w:ind w:firstLine="560" w:firstLineChars="200"/>
        <w:jc w:val="left"/>
        <w:rPr>
          <w:rFonts w:hint="eastAsia" w:ascii="宋体" w:hAnsi="宋体"/>
          <w:color w:val="444444"/>
          <w:sz w:val="28"/>
          <w:szCs w:val="28"/>
        </w:rPr>
      </w:pPr>
      <w:r>
        <w:rPr>
          <w:rFonts w:hint="eastAsia" w:ascii="宋体" w:hAnsi="宋体"/>
          <w:color w:val="444444"/>
          <w:sz w:val="28"/>
          <w:szCs w:val="28"/>
        </w:rPr>
        <w:t>营业执照</w:t>
      </w:r>
    </w:p>
    <w:p>
      <w:pPr>
        <w:spacing w:line="440" w:lineRule="exact"/>
        <w:ind w:firstLine="560" w:firstLineChars="200"/>
        <w:rPr>
          <w:rFonts w:ascii="宋体" w:hAnsi="宋体"/>
          <w:sz w:val="28"/>
          <w:szCs w:val="28"/>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widowControl w:val="0"/>
        <w:numPr>
          <w:ilvl w:val="0"/>
          <w:numId w:val="0"/>
        </w:numPr>
        <w:jc w:val="both"/>
        <w:rPr>
          <w:rFonts w:hint="eastAsia" w:ascii="宋体" w:hAnsi="宋体" w:cs="宋体"/>
          <w:color w:val="000000"/>
          <w:kern w:val="0"/>
          <w:sz w:val="28"/>
          <w:szCs w:val="28"/>
          <w:lang w:val="en-US" w:eastAsia="zh-CN"/>
        </w:rPr>
      </w:pPr>
      <w:r>
        <w:rPr>
          <w:rFonts w:hint="eastAsia" w:ascii="宋体" w:hAnsi="宋体"/>
          <w:color w:val="444444"/>
          <w:sz w:val="28"/>
          <w:szCs w:val="28"/>
          <w:lang w:val="en-US" w:eastAsia="zh-CN"/>
        </w:rPr>
        <w:t>2、</w:t>
      </w:r>
      <w:r>
        <w:rPr>
          <w:rFonts w:hint="eastAsia" w:ascii="宋体" w:hAnsi="宋体"/>
          <w:color w:val="444444"/>
          <w:sz w:val="28"/>
          <w:szCs w:val="28"/>
        </w:rPr>
        <w:t>法人授权委托书原件</w:t>
      </w:r>
      <w:r>
        <w:rPr>
          <w:rFonts w:hint="eastAsia" w:ascii="宋体" w:hAnsi="宋体"/>
          <w:color w:val="444444"/>
          <w:sz w:val="28"/>
          <w:szCs w:val="28"/>
          <w:lang w:eastAsia="zh-CN"/>
        </w:rPr>
        <w:t>（需有法人签名）</w:t>
      </w:r>
      <w:r>
        <w:rPr>
          <w:rFonts w:hint="eastAsia" w:ascii="宋体" w:hAnsi="宋体"/>
          <w:color w:val="444444"/>
          <w:sz w:val="28"/>
          <w:szCs w:val="28"/>
        </w:rPr>
        <w:t>，法人或授权人身份证(文件中装订复印件，需盖公章)</w:t>
      </w:r>
      <w:r>
        <w:rPr>
          <w:rFonts w:hint="eastAsia" w:ascii="宋体" w:hAnsi="宋体"/>
          <w:color w:val="444444"/>
          <w:sz w:val="28"/>
          <w:szCs w:val="28"/>
          <w:lang w:eastAsia="zh-CN"/>
        </w:rPr>
        <w:t>；</w:t>
      </w:r>
    </w:p>
    <w:p>
      <w:pPr>
        <w:widowControl w:val="0"/>
        <w:numPr>
          <w:ilvl w:val="0"/>
          <w:numId w:val="0"/>
        </w:numPr>
        <w:jc w:val="both"/>
        <w:rPr>
          <w:rFonts w:hint="eastAsia" w:ascii="宋体" w:hAnsi="宋体" w:cs="宋体"/>
          <w:color w:val="000000"/>
          <w:kern w:val="0"/>
          <w:sz w:val="28"/>
          <w:szCs w:val="28"/>
          <w:lang w:val="en-US" w:eastAsia="zh-CN"/>
        </w:rPr>
      </w:pPr>
    </w:p>
    <w:p>
      <w:pPr>
        <w:widowControl w:val="0"/>
        <w:numPr>
          <w:ilvl w:val="0"/>
          <w:numId w:val="0"/>
        </w:numPr>
        <w:jc w:val="both"/>
        <w:rPr>
          <w:rFonts w:hint="eastAsia" w:ascii="宋体" w:hAnsi="宋体" w:cs="宋体"/>
          <w:color w:val="000000"/>
          <w:kern w:val="0"/>
          <w:sz w:val="28"/>
          <w:szCs w:val="28"/>
          <w:lang w:val="en-US" w:eastAsia="zh-CN"/>
        </w:rPr>
      </w:pPr>
    </w:p>
    <w:p>
      <w:pPr>
        <w:widowControl w:val="0"/>
        <w:numPr>
          <w:ilvl w:val="0"/>
          <w:numId w:val="0"/>
        </w:numPr>
        <w:jc w:val="both"/>
        <w:rPr>
          <w:rFonts w:hint="eastAsia" w:ascii="宋体" w:hAnsi="宋体" w:cs="宋体"/>
          <w:color w:val="000000"/>
          <w:kern w:val="0"/>
          <w:sz w:val="28"/>
          <w:szCs w:val="28"/>
          <w:lang w:val="en-US" w:eastAsia="zh-CN"/>
        </w:rPr>
      </w:pPr>
    </w:p>
    <w:p>
      <w:pPr>
        <w:widowControl w:val="0"/>
        <w:numPr>
          <w:ilvl w:val="0"/>
          <w:numId w:val="0"/>
        </w:numPr>
        <w:jc w:val="both"/>
        <w:rPr>
          <w:rFonts w:hint="eastAsia" w:ascii="宋体" w:hAnsi="宋体" w:cs="宋体"/>
          <w:color w:val="000000"/>
          <w:kern w:val="0"/>
          <w:sz w:val="28"/>
          <w:szCs w:val="28"/>
          <w:lang w:val="en-US" w:eastAsia="zh-CN"/>
        </w:rPr>
      </w:pPr>
    </w:p>
    <w:p>
      <w:pPr>
        <w:widowControl w:val="0"/>
        <w:numPr>
          <w:ilvl w:val="0"/>
          <w:numId w:val="0"/>
        </w:numPr>
        <w:jc w:val="both"/>
        <w:rPr>
          <w:rFonts w:hint="eastAsia" w:ascii="宋体" w:hAnsi="宋体" w:cs="宋体"/>
          <w:color w:val="000000"/>
          <w:kern w:val="0"/>
          <w:sz w:val="28"/>
          <w:szCs w:val="28"/>
          <w:lang w:val="en-US" w:eastAsia="zh-CN"/>
        </w:rPr>
      </w:pPr>
    </w:p>
    <w:p>
      <w:pPr>
        <w:widowControl w:val="0"/>
        <w:numPr>
          <w:ilvl w:val="0"/>
          <w:numId w:val="0"/>
        </w:numPr>
        <w:jc w:val="both"/>
        <w:rPr>
          <w:rFonts w:hint="eastAsia" w:ascii="宋体" w:hAnsi="宋体" w:cs="宋体"/>
          <w:color w:val="000000"/>
          <w:kern w:val="0"/>
          <w:sz w:val="28"/>
          <w:szCs w:val="28"/>
          <w:lang w:val="en-US" w:eastAsia="zh-CN"/>
        </w:rPr>
      </w:pPr>
    </w:p>
    <w:p>
      <w:pPr>
        <w:widowControl/>
        <w:numPr>
          <w:ilvl w:val="0"/>
          <w:numId w:val="0"/>
        </w:numPr>
        <w:spacing w:line="420" w:lineRule="atLeast"/>
        <w:jc w:val="left"/>
        <w:rPr>
          <w:rFonts w:hint="eastAsia" w:ascii="宋体" w:hAnsi="宋体" w:eastAsia="宋体" w:cs="宋体"/>
          <w:color w:val="auto"/>
          <w:kern w:val="0"/>
          <w:sz w:val="28"/>
          <w:szCs w:val="28"/>
          <w:lang w:eastAsia="zh-CN"/>
        </w:rPr>
      </w:pPr>
      <w:r>
        <w:rPr>
          <w:rFonts w:hint="eastAsia" w:ascii="宋体" w:hAnsi="宋体"/>
          <w:color w:val="444444"/>
          <w:sz w:val="28"/>
          <w:szCs w:val="28"/>
          <w:lang w:val="en-US" w:eastAsia="zh-CN"/>
        </w:rPr>
        <w:t>3、</w:t>
      </w:r>
      <w:r>
        <w:rPr>
          <w:rFonts w:hint="eastAsia" w:ascii="宋体" w:hAnsi="宋体"/>
          <w:color w:val="444444"/>
          <w:sz w:val="28"/>
          <w:szCs w:val="28"/>
        </w:rPr>
        <w:t>食品经营许可证</w:t>
      </w:r>
      <w:r>
        <w:rPr>
          <w:rFonts w:hint="eastAsia" w:ascii="宋体" w:hAnsi="宋体"/>
          <w:color w:val="444444"/>
          <w:sz w:val="28"/>
          <w:szCs w:val="28"/>
          <w:lang w:eastAsia="zh-CN"/>
        </w:rPr>
        <w:t>，</w:t>
      </w:r>
      <w:r>
        <w:rPr>
          <w:rFonts w:hint="eastAsia" w:ascii="宋体" w:hAnsi="宋体"/>
          <w:color w:val="444444"/>
          <w:sz w:val="28"/>
          <w:szCs w:val="28"/>
          <w:lang w:val="en-US" w:eastAsia="zh-CN"/>
        </w:rPr>
        <w:t>属于</w:t>
      </w:r>
      <w:r>
        <w:rPr>
          <w:rFonts w:hint="eastAsia" w:ascii="宋体" w:hAnsi="宋体" w:cs="宋体"/>
          <w:color w:val="auto"/>
          <w:kern w:val="0"/>
          <w:sz w:val="28"/>
          <w:szCs w:val="28"/>
        </w:rPr>
        <w:t>医疗器械的必须提供有效医疗器械注册证</w:t>
      </w:r>
      <w:r>
        <w:rPr>
          <w:rFonts w:hint="eastAsia" w:ascii="宋体" w:hAnsi="宋体" w:cs="宋体"/>
          <w:color w:val="auto"/>
          <w:kern w:val="0"/>
          <w:sz w:val="28"/>
          <w:szCs w:val="28"/>
          <w:lang w:eastAsia="zh-CN"/>
        </w:rPr>
        <w:t>及医疗器械经营许可证(开标时随身携带原件，文件中装订复印件，需盖公章)；</w:t>
      </w:r>
    </w:p>
    <w:p>
      <w:pPr>
        <w:widowControl w:val="0"/>
        <w:numPr>
          <w:ilvl w:val="0"/>
          <w:numId w:val="0"/>
        </w:numPr>
        <w:jc w:val="both"/>
        <w:rPr>
          <w:rFonts w:hint="eastAsia" w:ascii="宋体" w:hAnsi="宋体" w:cs="宋体"/>
          <w:color w:val="auto"/>
          <w:kern w:val="0"/>
          <w:sz w:val="28"/>
          <w:szCs w:val="28"/>
          <w:lang w:val="en-US" w:eastAsia="zh-CN"/>
        </w:rPr>
      </w:pPr>
    </w:p>
    <w:p>
      <w:pPr>
        <w:widowControl w:val="0"/>
        <w:numPr>
          <w:ilvl w:val="0"/>
          <w:numId w:val="0"/>
        </w:numPr>
        <w:jc w:val="both"/>
        <w:rPr>
          <w:rFonts w:hint="eastAsia" w:ascii="宋体" w:hAnsi="宋体" w:cs="宋体"/>
          <w:color w:val="auto"/>
          <w:kern w:val="0"/>
          <w:sz w:val="28"/>
          <w:szCs w:val="28"/>
          <w:lang w:val="en-US" w:eastAsia="zh-CN"/>
        </w:rPr>
      </w:pPr>
    </w:p>
    <w:p>
      <w:pPr>
        <w:widowControl w:val="0"/>
        <w:numPr>
          <w:ilvl w:val="0"/>
          <w:numId w:val="0"/>
        </w:numPr>
        <w:jc w:val="both"/>
        <w:rPr>
          <w:rFonts w:hint="eastAsia" w:ascii="宋体" w:hAnsi="宋体" w:cs="宋体"/>
          <w:color w:val="auto"/>
          <w:kern w:val="0"/>
          <w:sz w:val="28"/>
          <w:szCs w:val="28"/>
          <w:lang w:val="en-US" w:eastAsia="zh-CN"/>
        </w:rPr>
      </w:pPr>
    </w:p>
    <w:p>
      <w:pPr>
        <w:widowControl w:val="0"/>
        <w:numPr>
          <w:ilvl w:val="0"/>
          <w:numId w:val="0"/>
        </w:numPr>
        <w:jc w:val="both"/>
        <w:rPr>
          <w:rFonts w:hint="eastAsia" w:ascii="宋体" w:hAnsi="宋体" w:cs="宋体"/>
          <w:color w:val="auto"/>
          <w:kern w:val="0"/>
          <w:sz w:val="28"/>
          <w:szCs w:val="28"/>
          <w:lang w:val="en-US" w:eastAsia="zh-CN"/>
        </w:rPr>
      </w:pPr>
    </w:p>
    <w:p>
      <w:pPr>
        <w:widowControl w:val="0"/>
        <w:numPr>
          <w:ilvl w:val="0"/>
          <w:numId w:val="0"/>
        </w:numPr>
        <w:jc w:val="both"/>
        <w:rPr>
          <w:rFonts w:hint="eastAsia" w:ascii="宋体" w:hAnsi="宋体" w:cs="宋体"/>
          <w:color w:val="auto"/>
          <w:kern w:val="0"/>
          <w:sz w:val="28"/>
          <w:szCs w:val="28"/>
          <w:lang w:val="en-US" w:eastAsia="zh-CN"/>
        </w:rPr>
      </w:pPr>
    </w:p>
    <w:p>
      <w:pPr>
        <w:widowControl w:val="0"/>
        <w:numPr>
          <w:ilvl w:val="0"/>
          <w:numId w:val="0"/>
        </w:numPr>
        <w:jc w:val="both"/>
        <w:rPr>
          <w:rFonts w:hint="eastAsia" w:ascii="宋体" w:hAnsi="宋体" w:cs="宋体"/>
          <w:color w:val="auto"/>
          <w:kern w:val="0"/>
          <w:sz w:val="28"/>
          <w:szCs w:val="28"/>
          <w:lang w:val="en-US" w:eastAsia="zh-CN"/>
        </w:rPr>
      </w:pPr>
    </w:p>
    <w:p>
      <w:pPr>
        <w:widowControl w:val="0"/>
        <w:numPr>
          <w:ilvl w:val="0"/>
          <w:numId w:val="0"/>
        </w:numPr>
        <w:jc w:val="both"/>
        <w:rPr>
          <w:rFonts w:hint="eastAsia" w:ascii="宋体" w:hAnsi="宋体" w:cs="宋体"/>
          <w:color w:val="auto"/>
          <w:kern w:val="0"/>
          <w:sz w:val="28"/>
          <w:szCs w:val="28"/>
          <w:lang w:val="en-US" w:eastAsia="zh-CN"/>
        </w:rPr>
      </w:pPr>
    </w:p>
    <w:p>
      <w:pPr>
        <w:widowControl/>
        <w:numPr>
          <w:ilvl w:val="0"/>
          <w:numId w:val="0"/>
        </w:numPr>
        <w:spacing w:line="420" w:lineRule="atLeast"/>
        <w:jc w:val="left"/>
        <w:rPr>
          <w:rFonts w:hint="eastAsia" w:ascii="宋体" w:hAnsi="宋体" w:eastAsia="宋体"/>
          <w:color w:val="444444"/>
          <w:sz w:val="28"/>
          <w:szCs w:val="28"/>
          <w:lang w:val="en-US" w:eastAsia="zh-CN"/>
        </w:rPr>
      </w:pPr>
      <w:r>
        <w:rPr>
          <w:rFonts w:hint="eastAsia" w:ascii="宋体" w:hAnsi="宋体" w:cs="宋体"/>
          <w:color w:val="auto"/>
          <w:kern w:val="0"/>
          <w:sz w:val="28"/>
          <w:szCs w:val="28"/>
          <w:lang w:val="en-US" w:eastAsia="zh-CN"/>
        </w:rPr>
        <w:t>4、</w:t>
      </w:r>
      <w:r>
        <w:rPr>
          <w:rFonts w:hint="eastAsia" w:ascii="宋体" w:hAnsi="宋体"/>
          <w:color w:val="444444"/>
          <w:sz w:val="28"/>
          <w:szCs w:val="28"/>
          <w:lang w:val="en-US" w:eastAsia="zh-CN"/>
        </w:rPr>
        <w:t>自动售货机制造商营业执照复印件（文件中装订复印件，需盖公章)；</w:t>
      </w:r>
    </w:p>
    <w:p>
      <w:pPr>
        <w:widowControl w:val="0"/>
        <w:numPr>
          <w:ilvl w:val="0"/>
          <w:numId w:val="0"/>
        </w:numPr>
        <w:jc w:val="both"/>
        <w:rPr>
          <w:rFonts w:hint="default" w:ascii="宋体" w:hAnsi="宋体" w:cs="宋体"/>
          <w:color w:val="auto"/>
          <w:kern w:val="0"/>
          <w:sz w:val="28"/>
          <w:szCs w:val="28"/>
          <w:lang w:val="en-US" w:eastAsia="zh-CN"/>
        </w:rPr>
      </w:pPr>
    </w:p>
    <w:p>
      <w:pPr>
        <w:widowControl w:val="0"/>
        <w:numPr>
          <w:ilvl w:val="0"/>
          <w:numId w:val="0"/>
        </w:numPr>
        <w:jc w:val="both"/>
        <w:rPr>
          <w:rFonts w:hint="default" w:ascii="宋体" w:hAnsi="宋体" w:cs="宋体"/>
          <w:color w:val="auto"/>
          <w:kern w:val="0"/>
          <w:sz w:val="28"/>
          <w:szCs w:val="28"/>
          <w:lang w:val="en-US" w:eastAsia="zh-CN"/>
        </w:rPr>
      </w:pPr>
    </w:p>
    <w:p>
      <w:pPr>
        <w:widowControl w:val="0"/>
        <w:numPr>
          <w:ilvl w:val="0"/>
          <w:numId w:val="0"/>
        </w:numPr>
        <w:jc w:val="both"/>
        <w:rPr>
          <w:rFonts w:hint="default" w:ascii="宋体" w:hAnsi="宋体" w:cs="宋体"/>
          <w:color w:val="auto"/>
          <w:kern w:val="0"/>
          <w:sz w:val="28"/>
          <w:szCs w:val="28"/>
          <w:lang w:val="en-US" w:eastAsia="zh-CN"/>
        </w:rPr>
      </w:pPr>
    </w:p>
    <w:p>
      <w:pPr>
        <w:widowControl w:val="0"/>
        <w:numPr>
          <w:ilvl w:val="0"/>
          <w:numId w:val="0"/>
        </w:numPr>
        <w:jc w:val="both"/>
        <w:rPr>
          <w:rFonts w:hint="default" w:ascii="宋体" w:hAnsi="宋体" w:cs="宋体"/>
          <w:color w:val="auto"/>
          <w:kern w:val="0"/>
          <w:sz w:val="28"/>
          <w:szCs w:val="28"/>
          <w:lang w:val="en-US" w:eastAsia="zh-CN"/>
        </w:rPr>
      </w:pPr>
    </w:p>
    <w:p>
      <w:pPr>
        <w:widowControl w:val="0"/>
        <w:numPr>
          <w:ilvl w:val="0"/>
          <w:numId w:val="0"/>
        </w:numPr>
        <w:jc w:val="both"/>
        <w:rPr>
          <w:rFonts w:hint="default" w:ascii="宋体" w:hAnsi="宋体" w:cs="宋体"/>
          <w:color w:val="auto"/>
          <w:kern w:val="0"/>
          <w:sz w:val="28"/>
          <w:szCs w:val="28"/>
          <w:lang w:val="en-US" w:eastAsia="zh-CN"/>
        </w:rPr>
      </w:pPr>
    </w:p>
    <w:p>
      <w:pPr>
        <w:widowControl w:val="0"/>
        <w:numPr>
          <w:ilvl w:val="0"/>
          <w:numId w:val="0"/>
        </w:numPr>
        <w:jc w:val="both"/>
        <w:rPr>
          <w:rFonts w:hint="default" w:ascii="宋体" w:hAnsi="宋体" w:cs="宋体"/>
          <w:color w:val="auto"/>
          <w:kern w:val="0"/>
          <w:sz w:val="28"/>
          <w:szCs w:val="28"/>
          <w:lang w:val="en-US" w:eastAsia="zh-CN"/>
        </w:rPr>
      </w:pPr>
    </w:p>
    <w:p>
      <w:pPr>
        <w:widowControl w:val="0"/>
        <w:numPr>
          <w:ilvl w:val="0"/>
          <w:numId w:val="0"/>
        </w:numPr>
        <w:jc w:val="both"/>
        <w:rPr>
          <w:rFonts w:hint="default" w:ascii="宋体" w:hAnsi="宋体" w:cs="宋体"/>
          <w:color w:val="auto"/>
          <w:kern w:val="0"/>
          <w:sz w:val="28"/>
          <w:szCs w:val="28"/>
          <w:lang w:val="en-US" w:eastAsia="zh-CN"/>
        </w:rPr>
      </w:pPr>
    </w:p>
    <w:p>
      <w:pPr>
        <w:widowControl w:val="0"/>
        <w:numPr>
          <w:ilvl w:val="0"/>
          <w:numId w:val="0"/>
        </w:numPr>
        <w:jc w:val="both"/>
        <w:rPr>
          <w:rFonts w:hint="default" w:ascii="宋体" w:hAnsi="宋体" w:cs="宋体"/>
          <w:color w:val="auto"/>
          <w:kern w:val="0"/>
          <w:sz w:val="28"/>
          <w:szCs w:val="28"/>
          <w:lang w:val="en-US" w:eastAsia="zh-CN"/>
        </w:rPr>
      </w:pPr>
    </w:p>
    <w:p>
      <w:pPr>
        <w:widowControl w:val="0"/>
        <w:numPr>
          <w:ilvl w:val="0"/>
          <w:numId w:val="0"/>
        </w:numPr>
        <w:jc w:val="both"/>
        <w:rPr>
          <w:rFonts w:hint="default" w:ascii="宋体" w:hAnsi="宋体" w:cs="宋体"/>
          <w:color w:val="auto"/>
          <w:kern w:val="0"/>
          <w:sz w:val="28"/>
          <w:szCs w:val="28"/>
          <w:lang w:val="en-US" w:eastAsia="zh-CN"/>
        </w:rPr>
      </w:pPr>
    </w:p>
    <w:p>
      <w:pPr>
        <w:widowControl/>
        <w:numPr>
          <w:ilvl w:val="0"/>
          <w:numId w:val="0"/>
        </w:numPr>
        <w:spacing w:line="420" w:lineRule="atLeast"/>
        <w:jc w:val="left"/>
        <w:rPr>
          <w:rFonts w:hint="eastAsia" w:ascii="宋体" w:hAnsi="宋体"/>
          <w:color w:val="444444"/>
          <w:sz w:val="28"/>
          <w:szCs w:val="28"/>
          <w:lang w:eastAsia="zh-CN"/>
        </w:rPr>
      </w:pPr>
      <w:r>
        <w:rPr>
          <w:rFonts w:hint="eastAsia" w:ascii="宋体" w:hAnsi="宋体"/>
          <w:color w:val="444444"/>
          <w:sz w:val="28"/>
          <w:szCs w:val="28"/>
          <w:lang w:val="en-US" w:eastAsia="zh-CN"/>
        </w:rPr>
        <w:t>5、设备技术参数及</w:t>
      </w:r>
      <w:r>
        <w:rPr>
          <w:rFonts w:hint="eastAsia" w:ascii="宋体" w:hAnsi="宋体"/>
          <w:color w:val="444444"/>
          <w:sz w:val="28"/>
          <w:szCs w:val="28"/>
        </w:rPr>
        <w:t>机器介绍材料</w:t>
      </w:r>
      <w:r>
        <w:rPr>
          <w:rFonts w:hint="eastAsia" w:ascii="宋体" w:hAnsi="宋体"/>
          <w:color w:val="444444"/>
          <w:sz w:val="28"/>
          <w:szCs w:val="28"/>
          <w:lang w:eastAsia="zh-CN"/>
        </w:rPr>
        <w:t>；</w:t>
      </w:r>
    </w:p>
    <w:p>
      <w:pPr>
        <w:widowControl/>
        <w:numPr>
          <w:ilvl w:val="0"/>
          <w:numId w:val="0"/>
        </w:numPr>
        <w:spacing w:line="420" w:lineRule="atLeast"/>
        <w:jc w:val="left"/>
        <w:rPr>
          <w:rFonts w:hint="eastAsia" w:ascii="宋体" w:hAnsi="宋体"/>
          <w:color w:val="444444"/>
          <w:sz w:val="28"/>
          <w:szCs w:val="28"/>
          <w:lang w:val="en-US" w:eastAsia="zh-CN"/>
        </w:rPr>
      </w:pPr>
    </w:p>
    <w:p>
      <w:pPr>
        <w:widowControl/>
        <w:numPr>
          <w:ilvl w:val="0"/>
          <w:numId w:val="0"/>
        </w:numPr>
        <w:spacing w:line="420" w:lineRule="atLeast"/>
        <w:jc w:val="left"/>
        <w:rPr>
          <w:rFonts w:hint="eastAsia" w:ascii="宋体" w:hAnsi="宋体"/>
          <w:color w:val="444444"/>
          <w:sz w:val="28"/>
          <w:szCs w:val="28"/>
          <w:lang w:val="en-US" w:eastAsia="zh-CN"/>
        </w:rPr>
      </w:pPr>
    </w:p>
    <w:p>
      <w:pPr>
        <w:widowControl/>
        <w:numPr>
          <w:ilvl w:val="0"/>
          <w:numId w:val="0"/>
        </w:numPr>
        <w:spacing w:line="420" w:lineRule="atLeast"/>
        <w:jc w:val="left"/>
        <w:rPr>
          <w:rFonts w:hint="eastAsia" w:ascii="宋体" w:hAnsi="宋体"/>
          <w:color w:val="444444"/>
          <w:sz w:val="28"/>
          <w:szCs w:val="28"/>
          <w:lang w:val="en-US" w:eastAsia="zh-CN"/>
        </w:rPr>
      </w:pPr>
    </w:p>
    <w:p>
      <w:pPr>
        <w:widowControl/>
        <w:numPr>
          <w:ilvl w:val="0"/>
          <w:numId w:val="0"/>
        </w:numPr>
        <w:spacing w:line="420" w:lineRule="atLeast"/>
        <w:jc w:val="left"/>
        <w:rPr>
          <w:rFonts w:hint="eastAsia" w:ascii="宋体" w:hAnsi="宋体"/>
          <w:color w:val="444444"/>
          <w:sz w:val="28"/>
          <w:szCs w:val="28"/>
          <w:lang w:val="en-US" w:eastAsia="zh-CN"/>
        </w:rPr>
      </w:pPr>
    </w:p>
    <w:p>
      <w:pPr>
        <w:widowControl/>
        <w:numPr>
          <w:ilvl w:val="0"/>
          <w:numId w:val="0"/>
        </w:numPr>
        <w:spacing w:line="420" w:lineRule="atLeast"/>
        <w:jc w:val="left"/>
        <w:rPr>
          <w:rFonts w:hint="eastAsia" w:ascii="宋体" w:hAnsi="宋体"/>
          <w:color w:val="444444"/>
          <w:sz w:val="28"/>
          <w:szCs w:val="28"/>
          <w:lang w:val="en-US" w:eastAsia="zh-CN"/>
        </w:rPr>
      </w:pPr>
    </w:p>
    <w:p>
      <w:pPr>
        <w:widowControl/>
        <w:numPr>
          <w:ilvl w:val="0"/>
          <w:numId w:val="0"/>
        </w:numPr>
        <w:spacing w:line="420" w:lineRule="atLeast"/>
        <w:jc w:val="left"/>
        <w:rPr>
          <w:rFonts w:hint="eastAsia" w:ascii="宋体" w:hAnsi="宋体" w:eastAsia="宋体"/>
          <w:color w:val="444444"/>
          <w:sz w:val="28"/>
          <w:szCs w:val="28"/>
          <w:lang w:eastAsia="zh-CN"/>
        </w:rPr>
      </w:pPr>
      <w:r>
        <w:rPr>
          <w:rFonts w:hint="eastAsia" w:ascii="宋体" w:hAnsi="宋体"/>
          <w:color w:val="444444"/>
          <w:sz w:val="28"/>
          <w:szCs w:val="28"/>
          <w:lang w:val="en-US" w:eastAsia="zh-CN"/>
        </w:rPr>
        <w:t>6、</w:t>
      </w:r>
      <w:r>
        <w:rPr>
          <w:rFonts w:hint="eastAsia" w:ascii="宋体" w:hAnsi="宋体"/>
          <w:color w:val="444444"/>
          <w:sz w:val="28"/>
          <w:szCs w:val="28"/>
        </w:rPr>
        <w:t>商务运营方案</w:t>
      </w:r>
      <w:r>
        <w:rPr>
          <w:rFonts w:hint="eastAsia" w:ascii="宋体" w:hAnsi="宋体"/>
          <w:color w:val="444444"/>
          <w:sz w:val="28"/>
          <w:szCs w:val="28"/>
          <w:lang w:eastAsia="zh-CN"/>
        </w:rPr>
        <w:t>；</w:t>
      </w:r>
    </w:p>
    <w:p>
      <w:pPr>
        <w:widowControl/>
        <w:numPr>
          <w:ilvl w:val="0"/>
          <w:numId w:val="0"/>
        </w:numPr>
        <w:spacing w:line="420" w:lineRule="atLeast"/>
        <w:ind w:firstLine="560" w:firstLineChars="200"/>
        <w:jc w:val="left"/>
        <w:rPr>
          <w:rFonts w:hint="eastAsia" w:ascii="宋体" w:hAnsi="宋体"/>
          <w:color w:val="444444"/>
          <w:sz w:val="28"/>
          <w:szCs w:val="28"/>
          <w:lang w:val="en-US" w:eastAsia="zh-CN"/>
        </w:rPr>
      </w:pPr>
    </w:p>
    <w:p>
      <w:pPr>
        <w:widowControl/>
        <w:numPr>
          <w:ilvl w:val="0"/>
          <w:numId w:val="0"/>
        </w:numPr>
        <w:spacing w:line="420" w:lineRule="atLeast"/>
        <w:ind w:firstLine="560" w:firstLineChars="200"/>
        <w:jc w:val="left"/>
        <w:rPr>
          <w:rFonts w:hint="eastAsia" w:ascii="宋体" w:hAnsi="宋体"/>
          <w:color w:val="444444"/>
          <w:sz w:val="28"/>
          <w:szCs w:val="28"/>
          <w:lang w:val="en-US" w:eastAsia="zh-CN"/>
        </w:rPr>
      </w:pPr>
    </w:p>
    <w:p>
      <w:pPr>
        <w:widowControl/>
        <w:numPr>
          <w:ilvl w:val="0"/>
          <w:numId w:val="0"/>
        </w:numPr>
        <w:spacing w:line="420" w:lineRule="atLeast"/>
        <w:ind w:firstLine="560" w:firstLineChars="200"/>
        <w:jc w:val="left"/>
        <w:rPr>
          <w:rFonts w:hint="eastAsia" w:ascii="宋体" w:hAnsi="宋体"/>
          <w:color w:val="444444"/>
          <w:sz w:val="28"/>
          <w:szCs w:val="28"/>
          <w:lang w:val="en-US" w:eastAsia="zh-CN"/>
        </w:rPr>
      </w:pPr>
    </w:p>
    <w:p>
      <w:pPr>
        <w:widowControl/>
        <w:numPr>
          <w:ilvl w:val="0"/>
          <w:numId w:val="0"/>
        </w:numPr>
        <w:spacing w:line="420" w:lineRule="atLeast"/>
        <w:ind w:firstLine="560" w:firstLineChars="200"/>
        <w:jc w:val="left"/>
        <w:rPr>
          <w:rFonts w:hint="eastAsia" w:ascii="宋体" w:hAnsi="宋体"/>
          <w:color w:val="444444"/>
          <w:sz w:val="28"/>
          <w:szCs w:val="28"/>
          <w:lang w:val="en-US" w:eastAsia="zh-CN"/>
        </w:rPr>
      </w:pPr>
    </w:p>
    <w:p>
      <w:pPr>
        <w:widowControl/>
        <w:numPr>
          <w:ilvl w:val="0"/>
          <w:numId w:val="0"/>
        </w:numPr>
        <w:spacing w:line="420" w:lineRule="atLeast"/>
        <w:ind w:firstLine="560" w:firstLineChars="200"/>
        <w:jc w:val="left"/>
        <w:rPr>
          <w:rFonts w:hint="eastAsia" w:ascii="宋体" w:hAnsi="宋体"/>
          <w:color w:val="444444"/>
          <w:sz w:val="28"/>
          <w:szCs w:val="28"/>
          <w:lang w:val="en-US" w:eastAsia="zh-CN"/>
        </w:rPr>
      </w:pPr>
    </w:p>
    <w:p>
      <w:pPr>
        <w:widowControl/>
        <w:numPr>
          <w:ilvl w:val="0"/>
          <w:numId w:val="0"/>
        </w:numPr>
        <w:spacing w:line="420" w:lineRule="atLeast"/>
        <w:ind w:firstLine="560" w:firstLineChars="200"/>
        <w:jc w:val="left"/>
        <w:rPr>
          <w:rFonts w:hint="eastAsia" w:ascii="宋体" w:hAnsi="宋体"/>
          <w:color w:val="444444"/>
          <w:sz w:val="28"/>
          <w:szCs w:val="28"/>
          <w:lang w:val="en-US" w:eastAsia="zh-CN"/>
        </w:rPr>
      </w:pPr>
    </w:p>
    <w:p>
      <w:pPr>
        <w:widowControl/>
        <w:numPr>
          <w:ilvl w:val="0"/>
          <w:numId w:val="0"/>
        </w:numPr>
        <w:spacing w:line="420" w:lineRule="atLeast"/>
        <w:ind w:firstLine="560" w:firstLineChars="200"/>
        <w:jc w:val="left"/>
        <w:rPr>
          <w:rFonts w:hint="eastAsia" w:ascii="宋体" w:hAnsi="宋体"/>
          <w:color w:val="444444"/>
          <w:sz w:val="28"/>
          <w:szCs w:val="28"/>
          <w:lang w:val="en-US" w:eastAsia="zh-CN"/>
        </w:rPr>
      </w:pPr>
    </w:p>
    <w:p>
      <w:pPr>
        <w:widowControl/>
        <w:numPr>
          <w:ilvl w:val="0"/>
          <w:numId w:val="0"/>
        </w:numPr>
        <w:spacing w:line="420" w:lineRule="atLeast"/>
        <w:ind w:firstLine="560" w:firstLineChars="200"/>
        <w:jc w:val="left"/>
        <w:rPr>
          <w:rFonts w:hint="eastAsia" w:ascii="宋体" w:hAnsi="宋体"/>
          <w:color w:val="444444"/>
          <w:sz w:val="28"/>
          <w:szCs w:val="28"/>
          <w:lang w:val="en-US" w:eastAsia="zh-CN"/>
        </w:rPr>
      </w:pPr>
    </w:p>
    <w:p>
      <w:pPr>
        <w:widowControl/>
        <w:numPr>
          <w:ilvl w:val="0"/>
          <w:numId w:val="0"/>
        </w:numPr>
        <w:spacing w:line="420" w:lineRule="atLeast"/>
        <w:jc w:val="left"/>
        <w:rPr>
          <w:rFonts w:hint="eastAsia" w:ascii="宋体" w:hAnsi="宋体"/>
          <w:color w:val="444444"/>
          <w:sz w:val="28"/>
          <w:szCs w:val="28"/>
          <w:lang w:val="en-US" w:eastAsia="zh-CN"/>
        </w:rPr>
      </w:pPr>
      <w:r>
        <w:rPr>
          <w:rFonts w:hint="eastAsia" w:ascii="宋体" w:hAnsi="宋体"/>
          <w:color w:val="444444"/>
          <w:sz w:val="28"/>
          <w:szCs w:val="28"/>
          <w:lang w:val="en-US" w:eastAsia="zh-CN"/>
        </w:rPr>
        <w:t>7、售卖商品备案清单</w:t>
      </w:r>
    </w:p>
    <w:p>
      <w:pPr>
        <w:widowControl/>
        <w:numPr>
          <w:ilvl w:val="0"/>
          <w:numId w:val="0"/>
        </w:numPr>
        <w:spacing w:line="420" w:lineRule="atLeast"/>
        <w:jc w:val="left"/>
        <w:rPr>
          <w:rFonts w:hint="eastAsia" w:ascii="宋体" w:hAnsi="宋体"/>
          <w:color w:val="444444"/>
          <w:sz w:val="28"/>
          <w:szCs w:val="28"/>
          <w:lang w:val="en-US" w:eastAsia="zh-CN"/>
        </w:rPr>
      </w:pPr>
    </w:p>
    <w:p>
      <w:pPr>
        <w:widowControl/>
        <w:numPr>
          <w:ilvl w:val="0"/>
          <w:numId w:val="0"/>
        </w:numPr>
        <w:spacing w:line="420" w:lineRule="atLeast"/>
        <w:ind w:firstLine="560" w:firstLineChars="200"/>
        <w:jc w:val="left"/>
        <w:rPr>
          <w:rFonts w:hint="eastAsia" w:ascii="宋体" w:hAnsi="宋体"/>
          <w:color w:val="444444"/>
          <w:sz w:val="28"/>
          <w:szCs w:val="28"/>
          <w:lang w:val="en-US" w:eastAsia="zh-CN"/>
        </w:rPr>
      </w:pPr>
    </w:p>
    <w:p>
      <w:pPr>
        <w:widowControl/>
        <w:numPr>
          <w:ilvl w:val="0"/>
          <w:numId w:val="0"/>
        </w:numPr>
        <w:spacing w:line="420" w:lineRule="atLeast"/>
        <w:ind w:firstLine="560" w:firstLineChars="200"/>
        <w:jc w:val="left"/>
        <w:rPr>
          <w:rFonts w:hint="eastAsia" w:ascii="宋体" w:hAnsi="宋体"/>
          <w:color w:val="444444"/>
          <w:sz w:val="28"/>
          <w:szCs w:val="28"/>
          <w:lang w:val="en-US" w:eastAsia="zh-CN"/>
        </w:rPr>
      </w:pPr>
    </w:p>
    <w:p>
      <w:pPr>
        <w:widowControl/>
        <w:numPr>
          <w:ilvl w:val="0"/>
          <w:numId w:val="0"/>
        </w:numPr>
        <w:spacing w:line="420" w:lineRule="atLeast"/>
        <w:ind w:firstLine="560" w:firstLineChars="200"/>
        <w:jc w:val="left"/>
        <w:rPr>
          <w:rFonts w:hint="eastAsia" w:ascii="宋体" w:hAnsi="宋体"/>
          <w:color w:val="444444"/>
          <w:sz w:val="28"/>
          <w:szCs w:val="28"/>
          <w:lang w:val="en-US" w:eastAsia="zh-CN"/>
        </w:rPr>
      </w:pPr>
    </w:p>
    <w:p>
      <w:pPr>
        <w:widowControl/>
        <w:numPr>
          <w:ilvl w:val="0"/>
          <w:numId w:val="0"/>
        </w:numPr>
        <w:spacing w:line="420" w:lineRule="atLeast"/>
        <w:ind w:firstLine="560" w:firstLineChars="200"/>
        <w:jc w:val="left"/>
        <w:rPr>
          <w:rFonts w:hint="eastAsia" w:ascii="宋体" w:hAnsi="宋体"/>
          <w:color w:val="444444"/>
          <w:sz w:val="28"/>
          <w:szCs w:val="28"/>
          <w:lang w:val="en-US" w:eastAsia="zh-CN"/>
        </w:rPr>
      </w:pPr>
    </w:p>
    <w:p>
      <w:pPr>
        <w:widowControl/>
        <w:numPr>
          <w:ilvl w:val="0"/>
          <w:numId w:val="0"/>
        </w:numPr>
        <w:spacing w:line="420" w:lineRule="atLeast"/>
        <w:ind w:firstLine="560" w:firstLineChars="200"/>
        <w:jc w:val="left"/>
        <w:rPr>
          <w:rFonts w:hint="eastAsia" w:ascii="宋体" w:hAnsi="宋体"/>
          <w:color w:val="444444"/>
          <w:sz w:val="28"/>
          <w:szCs w:val="28"/>
          <w:lang w:val="en-US" w:eastAsia="zh-CN"/>
        </w:rPr>
      </w:pPr>
    </w:p>
    <w:p>
      <w:pPr>
        <w:widowControl/>
        <w:numPr>
          <w:ilvl w:val="0"/>
          <w:numId w:val="0"/>
        </w:numPr>
        <w:spacing w:line="420" w:lineRule="atLeast"/>
        <w:jc w:val="left"/>
        <w:rPr>
          <w:rFonts w:ascii="宋体" w:hAnsi="宋体"/>
          <w:color w:val="444444"/>
          <w:sz w:val="28"/>
          <w:szCs w:val="28"/>
        </w:rPr>
      </w:pPr>
      <w:r>
        <w:rPr>
          <w:rFonts w:hint="eastAsia" w:ascii="宋体" w:hAnsi="宋体"/>
          <w:color w:val="444444"/>
          <w:sz w:val="28"/>
          <w:szCs w:val="28"/>
          <w:lang w:val="en-US" w:eastAsia="zh-CN"/>
        </w:rPr>
        <w:t>8、</w:t>
      </w:r>
      <w:r>
        <w:rPr>
          <w:rFonts w:hint="eastAsia" w:ascii="宋体" w:hAnsi="宋体"/>
          <w:color w:val="444444"/>
          <w:sz w:val="28"/>
          <w:szCs w:val="28"/>
          <w:lang w:eastAsia="zh-CN"/>
        </w:rPr>
        <w:t>近</w:t>
      </w:r>
      <w:r>
        <w:rPr>
          <w:rFonts w:hint="eastAsia" w:ascii="宋体" w:hAnsi="宋体"/>
          <w:color w:val="444444"/>
          <w:sz w:val="28"/>
          <w:szCs w:val="28"/>
          <w:lang w:val="en-US" w:eastAsia="zh-CN"/>
        </w:rPr>
        <w:t>3年</w:t>
      </w:r>
      <w:r>
        <w:rPr>
          <w:rFonts w:hint="eastAsia" w:ascii="宋体" w:hAnsi="宋体"/>
          <w:color w:val="444444"/>
          <w:sz w:val="28"/>
          <w:szCs w:val="28"/>
        </w:rPr>
        <w:t>无重大违法记录的</w:t>
      </w:r>
      <w:r>
        <w:rPr>
          <w:rFonts w:hint="eastAsia" w:ascii="宋体" w:hAnsi="宋体"/>
          <w:color w:val="444444"/>
          <w:sz w:val="28"/>
          <w:szCs w:val="28"/>
          <w:lang w:eastAsia="zh-CN"/>
        </w:rPr>
        <w:t>网上截图资料；</w:t>
      </w:r>
    </w:p>
    <w:p>
      <w:pPr>
        <w:pStyle w:val="2"/>
        <w:bidi w:val="0"/>
        <w:jc w:val="left"/>
        <w:rPr>
          <w:rFonts w:hint="eastAsia"/>
          <w:lang w:val="en-US" w:eastAsia="zh-CN"/>
        </w:rPr>
      </w:pPr>
      <w:bookmarkStart w:id="2" w:name="_GoBack"/>
      <w:bookmarkEnd w:id="2"/>
      <w:r>
        <w:rPr>
          <w:rFonts w:hint="eastAsia"/>
          <w:lang w:val="en-US" w:eastAsia="zh-CN"/>
        </w:rPr>
        <w:t>附件2：</w:t>
      </w:r>
    </w:p>
    <w:p>
      <w:pPr>
        <w:pStyle w:val="2"/>
        <w:bidi w:val="0"/>
        <w:ind w:firstLine="1285" w:firstLineChars="400"/>
        <w:rPr>
          <w:rFonts w:hint="eastAsia"/>
          <w:lang w:val="en-US" w:eastAsia="zh-CN"/>
        </w:rPr>
      </w:pPr>
      <w:r>
        <w:rPr>
          <w:rFonts w:hint="eastAsia"/>
          <w:lang w:val="en-US" w:eastAsia="zh-CN"/>
        </w:rPr>
        <w:t>绍兴市妇幼保健院自动售货机项目投标报价单</w:t>
      </w:r>
    </w:p>
    <w:tbl>
      <w:tblPr>
        <w:tblStyle w:val="5"/>
        <w:tblpPr w:leftFromText="180" w:rightFromText="180" w:vertAnchor="text" w:horzAnchor="page" w:tblpX="1905" w:tblpY="358"/>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3827"/>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977" w:type="dxa"/>
            <w:vAlign w:val="center"/>
          </w:tcPr>
          <w:p>
            <w:pPr>
              <w:spacing w:line="380" w:lineRule="atLeast"/>
              <w:jc w:val="center"/>
              <w:outlineLvl w:val="5"/>
              <w:rPr>
                <w:rFonts w:ascii="宋体" w:hAnsi="宋体" w:cs="宋体"/>
                <w:b/>
                <w:sz w:val="24"/>
              </w:rPr>
            </w:pPr>
            <w:r>
              <w:rPr>
                <w:rFonts w:hint="eastAsia" w:ascii="宋体" w:hAnsi="宋体" w:cs="宋体"/>
                <w:b/>
                <w:sz w:val="24"/>
                <w:lang w:eastAsia="zh-CN"/>
              </w:rPr>
              <w:t>项</w:t>
            </w:r>
            <w:r>
              <w:rPr>
                <w:rFonts w:hint="eastAsia" w:ascii="宋体" w:hAnsi="宋体" w:cs="宋体"/>
                <w:b/>
                <w:sz w:val="24"/>
              </w:rPr>
              <w:t>目名称</w:t>
            </w:r>
          </w:p>
        </w:tc>
        <w:tc>
          <w:tcPr>
            <w:tcW w:w="3827" w:type="dxa"/>
            <w:vAlign w:val="center"/>
          </w:tcPr>
          <w:p>
            <w:pPr>
              <w:spacing w:line="380" w:lineRule="atLeast"/>
              <w:jc w:val="center"/>
              <w:outlineLvl w:val="5"/>
              <w:rPr>
                <w:rFonts w:ascii="宋体" w:hAnsi="宋体" w:cs="宋体"/>
                <w:b/>
                <w:sz w:val="24"/>
              </w:rPr>
            </w:pPr>
            <w:r>
              <w:rPr>
                <w:rFonts w:hint="eastAsia" w:ascii="宋体" w:hAnsi="宋体" w:cs="宋体"/>
                <w:b/>
                <w:sz w:val="24"/>
                <w:lang w:val="en-US" w:eastAsia="zh-CN"/>
              </w:rPr>
              <w:t>6台自动售货机总</w:t>
            </w:r>
            <w:r>
              <w:rPr>
                <w:rFonts w:hint="eastAsia" w:ascii="宋体" w:hAnsi="宋体" w:cs="宋体"/>
                <w:b/>
                <w:sz w:val="24"/>
              </w:rPr>
              <w:t>投标报价</w:t>
            </w:r>
          </w:p>
        </w:tc>
        <w:tc>
          <w:tcPr>
            <w:tcW w:w="2556" w:type="dxa"/>
            <w:vAlign w:val="center"/>
          </w:tcPr>
          <w:p>
            <w:pPr>
              <w:spacing w:line="380" w:lineRule="atLeast"/>
              <w:jc w:val="center"/>
              <w:outlineLvl w:val="5"/>
              <w:rPr>
                <w:rFonts w:ascii="宋体" w:hAnsi="宋体" w:cs="宋体"/>
                <w:b/>
                <w:sz w:val="24"/>
              </w:rPr>
            </w:pPr>
            <w:r>
              <w:rPr>
                <w:rFonts w:hint="eastAsia" w:ascii="宋体"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2977" w:type="dxa"/>
            <w:vAlign w:val="center"/>
          </w:tcPr>
          <w:p>
            <w:pPr>
              <w:spacing w:line="380" w:lineRule="atLeast"/>
              <w:jc w:val="center"/>
              <w:outlineLvl w:val="5"/>
              <w:rPr>
                <w:rFonts w:ascii="宋体" w:hAnsi="宋体" w:cs="宋体"/>
                <w:b/>
                <w:sz w:val="24"/>
              </w:rPr>
            </w:pPr>
            <w:r>
              <w:rPr>
                <w:rFonts w:hint="eastAsia" w:ascii="宋体" w:hAnsi="宋体" w:cs="宋体"/>
                <w:color w:val="000000"/>
                <w:kern w:val="0"/>
                <w:sz w:val="28"/>
                <w:szCs w:val="28"/>
              </w:rPr>
              <w:t>绍兴市妇幼保健院自动售货机项目</w:t>
            </w:r>
          </w:p>
        </w:tc>
        <w:tc>
          <w:tcPr>
            <w:tcW w:w="3827" w:type="dxa"/>
            <w:vAlign w:val="center"/>
          </w:tcPr>
          <w:p>
            <w:pPr>
              <w:spacing w:line="380" w:lineRule="atLeast"/>
              <w:jc w:val="center"/>
              <w:outlineLvl w:val="5"/>
              <w:rPr>
                <w:rFonts w:ascii="宋体" w:hAnsi="宋体" w:cs="宋体"/>
                <w:b/>
                <w:sz w:val="24"/>
              </w:rPr>
            </w:pPr>
          </w:p>
        </w:tc>
        <w:tc>
          <w:tcPr>
            <w:tcW w:w="2556" w:type="dxa"/>
            <w:vAlign w:val="center"/>
          </w:tcPr>
          <w:p>
            <w:pPr>
              <w:spacing w:line="380" w:lineRule="atLeast"/>
              <w:jc w:val="center"/>
              <w:outlineLvl w:val="5"/>
              <w:rPr>
                <w:rFonts w:hint="default" w:ascii="宋体" w:hAnsi="宋体" w:cs="宋体" w:eastAsiaTheme="minorEastAsia"/>
                <w:b/>
                <w:sz w:val="24"/>
                <w:lang w:val="en-US" w:eastAsia="zh-CN"/>
              </w:rPr>
            </w:pPr>
            <w:r>
              <w:rPr>
                <w:rFonts w:hint="eastAsia" w:ascii="宋体" w:hAnsi="宋体" w:cs="宋体"/>
                <w:b/>
                <w:sz w:val="24"/>
                <w:lang w:eastAsia="zh-CN"/>
              </w:rPr>
              <w:t>不得低于评估底价</w:t>
            </w:r>
            <w:r>
              <w:rPr>
                <w:rFonts w:hint="eastAsia" w:ascii="宋体" w:hAnsi="宋体" w:cs="宋体"/>
                <w:b/>
                <w:sz w:val="24"/>
                <w:lang w:val="en-US" w:eastAsia="zh-CN"/>
              </w:rPr>
              <w:t>76400元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360" w:type="dxa"/>
            <w:gridSpan w:val="3"/>
            <w:vAlign w:val="center"/>
          </w:tcPr>
          <w:p>
            <w:pPr>
              <w:spacing w:line="380" w:lineRule="atLeast"/>
              <w:outlineLvl w:val="5"/>
              <w:rPr>
                <w:rFonts w:ascii="宋体" w:hAnsi="宋体" w:cs="宋体"/>
                <w:b/>
                <w:sz w:val="24"/>
              </w:rPr>
            </w:pPr>
            <w:r>
              <w:rPr>
                <w:rFonts w:hint="eastAsia" w:ascii="宋体" w:hAnsi="宋体" w:cs="宋体"/>
                <w:b/>
                <w:sz w:val="24"/>
              </w:rPr>
              <w:t>报价合计：小写：                   大写：</w:t>
            </w:r>
          </w:p>
        </w:tc>
      </w:tr>
    </w:tbl>
    <w:p>
      <w:pPr>
        <w:spacing w:line="380" w:lineRule="atLeast"/>
        <w:ind w:left="-40" w:leftChars="-19" w:firstLine="236" w:firstLineChars="98"/>
        <w:jc w:val="left"/>
        <w:outlineLvl w:val="5"/>
        <w:rPr>
          <w:rFonts w:ascii="宋体" w:hAnsi="宋体" w:cs="宋体"/>
          <w:b/>
          <w:bCs/>
          <w:sz w:val="24"/>
        </w:rPr>
      </w:pPr>
    </w:p>
    <w:p>
      <w:pPr>
        <w:spacing w:line="380" w:lineRule="atLeast"/>
        <w:ind w:left="-40" w:leftChars="-19" w:firstLine="236" w:firstLineChars="98"/>
        <w:jc w:val="left"/>
        <w:outlineLvl w:val="5"/>
        <w:rPr>
          <w:rFonts w:hint="eastAsia" w:ascii="宋体" w:hAnsi="宋体" w:cs="宋体"/>
          <w:b/>
          <w:bCs/>
          <w:sz w:val="24"/>
        </w:rPr>
      </w:pPr>
    </w:p>
    <w:p>
      <w:pPr>
        <w:spacing w:line="380" w:lineRule="atLeast"/>
        <w:ind w:left="-40" w:leftChars="-19" w:firstLine="236" w:firstLineChars="98"/>
        <w:jc w:val="left"/>
        <w:outlineLvl w:val="5"/>
        <w:rPr>
          <w:rFonts w:hint="eastAsia" w:ascii="宋体" w:hAnsi="宋体" w:cs="宋体"/>
          <w:b/>
          <w:bCs/>
          <w:sz w:val="24"/>
        </w:rPr>
      </w:pPr>
    </w:p>
    <w:p>
      <w:pPr>
        <w:spacing w:line="380" w:lineRule="atLeast"/>
        <w:ind w:left="-40" w:leftChars="-19" w:firstLine="236" w:firstLineChars="98"/>
        <w:jc w:val="left"/>
        <w:outlineLvl w:val="5"/>
        <w:rPr>
          <w:rFonts w:ascii="宋体" w:hAnsi="宋体" w:cs="宋体"/>
          <w:b/>
          <w:bCs/>
          <w:sz w:val="24"/>
        </w:rPr>
      </w:pPr>
      <w:r>
        <w:rPr>
          <w:rFonts w:hint="eastAsia" w:ascii="宋体" w:hAnsi="宋体" w:cs="宋体"/>
          <w:b/>
          <w:bCs/>
          <w:sz w:val="24"/>
        </w:rPr>
        <w:t>投标人名称 （盖章）：</w:t>
      </w:r>
    </w:p>
    <w:p>
      <w:pPr>
        <w:spacing w:line="380" w:lineRule="atLeast"/>
        <w:ind w:left="-40" w:leftChars="-19" w:firstLine="236" w:firstLineChars="98"/>
        <w:jc w:val="left"/>
        <w:outlineLvl w:val="5"/>
        <w:rPr>
          <w:rFonts w:hint="eastAsia" w:ascii="宋体" w:hAnsi="宋体" w:cs="宋体"/>
          <w:b/>
          <w:bCs/>
          <w:sz w:val="24"/>
        </w:rPr>
      </w:pPr>
    </w:p>
    <w:p>
      <w:pPr>
        <w:spacing w:line="380" w:lineRule="atLeast"/>
        <w:ind w:left="-40" w:leftChars="-19" w:firstLine="236" w:firstLineChars="98"/>
        <w:jc w:val="left"/>
        <w:outlineLvl w:val="5"/>
        <w:rPr>
          <w:rFonts w:hint="eastAsia" w:ascii="宋体" w:hAnsi="宋体" w:cs="宋体"/>
          <w:b/>
          <w:bCs/>
          <w:sz w:val="24"/>
        </w:rPr>
      </w:pPr>
    </w:p>
    <w:p>
      <w:pPr>
        <w:spacing w:line="380" w:lineRule="atLeast"/>
        <w:ind w:left="-40" w:leftChars="-19" w:firstLine="236" w:firstLineChars="98"/>
        <w:jc w:val="left"/>
        <w:outlineLvl w:val="5"/>
        <w:rPr>
          <w:rFonts w:ascii="宋体" w:hAnsi="宋体" w:cs="宋体"/>
          <w:b/>
          <w:bCs/>
          <w:sz w:val="24"/>
        </w:rPr>
      </w:pPr>
      <w:r>
        <w:rPr>
          <w:rFonts w:hint="eastAsia" w:ascii="宋体" w:hAnsi="宋体" w:cs="宋体"/>
          <w:b/>
          <w:bCs/>
          <w:sz w:val="24"/>
        </w:rPr>
        <w:t>法定代表人或授权代表（签字或盖章）：</w:t>
      </w:r>
    </w:p>
    <w:p>
      <w:pPr>
        <w:widowControl/>
        <w:spacing w:line="380" w:lineRule="atLeast"/>
        <w:ind w:firstLine="116" w:firstLineChars="48"/>
        <w:outlineLvl w:val="1"/>
        <w:rPr>
          <w:rFonts w:hint="eastAsia" w:ascii="宋体" w:hAnsi="宋体" w:cs="宋体"/>
          <w:b/>
          <w:bCs/>
          <w:sz w:val="24"/>
        </w:rPr>
      </w:pPr>
      <w:bookmarkStart w:id="0" w:name="_Toc463873884"/>
      <w:bookmarkStart w:id="1" w:name="_Toc463873663"/>
    </w:p>
    <w:p>
      <w:pPr>
        <w:widowControl/>
        <w:spacing w:line="380" w:lineRule="atLeast"/>
        <w:ind w:firstLine="116" w:firstLineChars="48"/>
        <w:outlineLvl w:val="1"/>
        <w:rPr>
          <w:rFonts w:hint="eastAsia" w:ascii="宋体" w:hAnsi="宋体" w:cs="宋体"/>
          <w:b/>
          <w:bCs/>
          <w:sz w:val="24"/>
        </w:rPr>
      </w:pPr>
    </w:p>
    <w:p>
      <w:pPr>
        <w:widowControl/>
        <w:spacing w:line="380" w:lineRule="atLeast"/>
        <w:ind w:firstLine="241" w:firstLineChars="100"/>
        <w:outlineLvl w:val="1"/>
        <w:rPr>
          <w:rFonts w:ascii="宋体" w:hAnsi="宋体" w:cs="宋体"/>
          <w:b/>
          <w:bCs/>
          <w:sz w:val="24"/>
        </w:rPr>
      </w:pPr>
      <w:r>
        <w:rPr>
          <w:rFonts w:hint="eastAsia" w:ascii="宋体" w:hAnsi="宋体" w:cs="宋体"/>
          <w:b/>
          <w:bCs/>
          <w:sz w:val="24"/>
        </w:rPr>
        <w:t>日期</w:t>
      </w:r>
      <w:bookmarkEnd w:id="0"/>
      <w:bookmarkEnd w:id="1"/>
      <w:r>
        <w:rPr>
          <w:rFonts w:hint="eastAsia" w:ascii="宋体" w:hAnsi="宋体" w:cs="宋体"/>
          <w:b/>
          <w:bCs/>
          <w:sz w:val="24"/>
        </w:rPr>
        <w:t>：</w:t>
      </w:r>
    </w:p>
    <w:p>
      <w:pPr>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B88A2"/>
    <w:multiLevelType w:val="singleLevel"/>
    <w:tmpl w:val="E5AB88A2"/>
    <w:lvl w:ilvl="0" w:tentative="0">
      <w:start w:val="2"/>
      <w:numFmt w:val="chineseCounting"/>
      <w:suff w:val="nothing"/>
      <w:lvlText w:val="%1、"/>
      <w:lvlJc w:val="left"/>
      <w:rPr>
        <w:rFonts w:hint="eastAsia"/>
      </w:rPr>
    </w:lvl>
  </w:abstractNum>
  <w:abstractNum w:abstractNumId="1">
    <w:nsid w:val="F000EC98"/>
    <w:multiLevelType w:val="singleLevel"/>
    <w:tmpl w:val="F000EC98"/>
    <w:lvl w:ilvl="0" w:tentative="0">
      <w:start w:val="8"/>
      <w:numFmt w:val="chineseCounting"/>
      <w:suff w:val="nothing"/>
      <w:lvlText w:val="%1、"/>
      <w:lvlJc w:val="left"/>
      <w:rPr>
        <w:rFonts w:hint="eastAsia"/>
      </w:rPr>
    </w:lvl>
  </w:abstractNum>
  <w:abstractNum w:abstractNumId="2">
    <w:nsid w:val="0A7481B7"/>
    <w:multiLevelType w:val="singleLevel"/>
    <w:tmpl w:val="0A7481B7"/>
    <w:lvl w:ilvl="0" w:tentative="0">
      <w:start w:val="1"/>
      <w:numFmt w:val="decimal"/>
      <w:suff w:val="nothing"/>
      <w:lvlText w:val="%1、"/>
      <w:lvlJc w:val="left"/>
      <w:pPr>
        <w:ind w:left="70"/>
      </w:pPr>
    </w:lvl>
  </w:abstractNum>
  <w:abstractNum w:abstractNumId="3">
    <w:nsid w:val="2FAD0858"/>
    <w:multiLevelType w:val="singleLevel"/>
    <w:tmpl w:val="2FAD0858"/>
    <w:lvl w:ilvl="0" w:tentative="0">
      <w:start w:val="9"/>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96F13"/>
    <w:rsid w:val="0018586E"/>
    <w:rsid w:val="002C778F"/>
    <w:rsid w:val="00384C92"/>
    <w:rsid w:val="00407C23"/>
    <w:rsid w:val="0046264B"/>
    <w:rsid w:val="00513C59"/>
    <w:rsid w:val="00973798"/>
    <w:rsid w:val="00BB57B2"/>
    <w:rsid w:val="00E60F04"/>
    <w:rsid w:val="00F24BBE"/>
    <w:rsid w:val="011137DB"/>
    <w:rsid w:val="06B76AA2"/>
    <w:rsid w:val="07CC3883"/>
    <w:rsid w:val="08A25142"/>
    <w:rsid w:val="08BA7712"/>
    <w:rsid w:val="0C264FAD"/>
    <w:rsid w:val="0E013B2E"/>
    <w:rsid w:val="0E3C208C"/>
    <w:rsid w:val="122428E7"/>
    <w:rsid w:val="124C59E9"/>
    <w:rsid w:val="12CD796F"/>
    <w:rsid w:val="151C047F"/>
    <w:rsid w:val="16226969"/>
    <w:rsid w:val="1828074A"/>
    <w:rsid w:val="186B074C"/>
    <w:rsid w:val="18A63315"/>
    <w:rsid w:val="1A191B37"/>
    <w:rsid w:val="1C454F14"/>
    <w:rsid w:val="1E127DFA"/>
    <w:rsid w:val="1E75174A"/>
    <w:rsid w:val="1F5265CF"/>
    <w:rsid w:val="21982A99"/>
    <w:rsid w:val="21D9340A"/>
    <w:rsid w:val="234959D9"/>
    <w:rsid w:val="235B0A1A"/>
    <w:rsid w:val="278C3B87"/>
    <w:rsid w:val="2DC47EEC"/>
    <w:rsid w:val="2FC8452C"/>
    <w:rsid w:val="2FE35169"/>
    <w:rsid w:val="317308C9"/>
    <w:rsid w:val="32A63DE8"/>
    <w:rsid w:val="35A21DD6"/>
    <w:rsid w:val="36C96F13"/>
    <w:rsid w:val="3874480B"/>
    <w:rsid w:val="39CD1118"/>
    <w:rsid w:val="3A5343B7"/>
    <w:rsid w:val="3E8F43BC"/>
    <w:rsid w:val="408627CA"/>
    <w:rsid w:val="41607EE1"/>
    <w:rsid w:val="42E81BEA"/>
    <w:rsid w:val="491D1CA2"/>
    <w:rsid w:val="495951DE"/>
    <w:rsid w:val="4A215086"/>
    <w:rsid w:val="4B743330"/>
    <w:rsid w:val="4B9529D6"/>
    <w:rsid w:val="4D502C2E"/>
    <w:rsid w:val="4E0A56FB"/>
    <w:rsid w:val="4E335B7A"/>
    <w:rsid w:val="4F5579A4"/>
    <w:rsid w:val="50742055"/>
    <w:rsid w:val="50DF6EDC"/>
    <w:rsid w:val="513572FD"/>
    <w:rsid w:val="52FD14CE"/>
    <w:rsid w:val="53A867B8"/>
    <w:rsid w:val="54192F94"/>
    <w:rsid w:val="546C3A7E"/>
    <w:rsid w:val="560950AA"/>
    <w:rsid w:val="562C61C0"/>
    <w:rsid w:val="575652EE"/>
    <w:rsid w:val="59563902"/>
    <w:rsid w:val="5B4964FA"/>
    <w:rsid w:val="5FC01E5A"/>
    <w:rsid w:val="60515C6A"/>
    <w:rsid w:val="61B94A28"/>
    <w:rsid w:val="62B31221"/>
    <w:rsid w:val="6443299E"/>
    <w:rsid w:val="66B25E91"/>
    <w:rsid w:val="66FA6BCF"/>
    <w:rsid w:val="69C95630"/>
    <w:rsid w:val="6B303F35"/>
    <w:rsid w:val="6D581EF7"/>
    <w:rsid w:val="6D603085"/>
    <w:rsid w:val="6DD52E8A"/>
    <w:rsid w:val="73B95E6B"/>
    <w:rsid w:val="7560716D"/>
    <w:rsid w:val="757C1E84"/>
    <w:rsid w:val="75BA320F"/>
    <w:rsid w:val="75DE44CD"/>
    <w:rsid w:val="7660596A"/>
    <w:rsid w:val="783F14AB"/>
    <w:rsid w:val="796E183A"/>
    <w:rsid w:val="7BB20B32"/>
    <w:rsid w:val="7DFB28F7"/>
    <w:rsid w:val="7E947BE5"/>
    <w:rsid w:val="7F87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kern w:val="2"/>
      <w:sz w:val="18"/>
      <w:szCs w:val="18"/>
    </w:rPr>
  </w:style>
  <w:style w:type="character" w:customStyle="1" w:styleId="8">
    <w:name w:val="页脚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387</Words>
  <Characters>2210</Characters>
  <Lines>18</Lines>
  <Paragraphs>5</Paragraphs>
  <TotalTime>1</TotalTime>
  <ScaleCrop>false</ScaleCrop>
  <LinksUpToDate>false</LinksUpToDate>
  <CharactersWithSpaces>2592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2019-12-16T12:30:00Z</dcterms:created>
  <dc:creator>Len</dc:creator>
  <cp:lastModifiedBy>妇保-劳海城</cp:lastModifiedBy>
  <cp:lastPrinted>2020-01-09T03:42:00Z</cp:lastPrinted>
  <dcterms:modified xsi:type="dcterms:W3CDTF">2021-10-22T01:16:14Z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6E3BBA0985D94CEBAE99DD3D131257E4</vt:lpwstr>
  </property>
</Properties>
</file>