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9E5C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color w:val="333333"/>
          <w:kern w:val="0"/>
          <w:sz w:val="36"/>
          <w:szCs w:val="36"/>
        </w:rPr>
      </w:pPr>
      <w:r>
        <w:rPr>
          <w:rFonts w:hint="eastAsia" w:ascii="方正小标宋简体" w:hAnsi="方正小标宋简体" w:eastAsia="方正小标宋简体" w:cs="方正小标宋简体"/>
          <w:b w:val="0"/>
          <w:bCs w:val="0"/>
          <w:color w:val="333333"/>
          <w:kern w:val="0"/>
          <w:sz w:val="36"/>
          <w:szCs w:val="36"/>
        </w:rPr>
        <w:t>绍兴市</w:t>
      </w:r>
      <w:r>
        <w:rPr>
          <w:rFonts w:hint="eastAsia" w:ascii="方正小标宋简体" w:hAnsi="方正小标宋简体" w:eastAsia="方正小标宋简体" w:cs="方正小标宋简体"/>
          <w:b w:val="0"/>
          <w:bCs w:val="0"/>
          <w:color w:val="333333"/>
          <w:kern w:val="0"/>
          <w:sz w:val="36"/>
          <w:szCs w:val="36"/>
          <w:lang w:val="en-US" w:eastAsia="zh-CN"/>
        </w:rPr>
        <w:t>妇幼保健院新增第四批</w:t>
      </w:r>
      <w:r>
        <w:rPr>
          <w:rFonts w:hint="eastAsia" w:ascii="方正小标宋简体" w:hAnsi="方正小标宋简体" w:eastAsia="方正小标宋简体" w:cs="方正小标宋简体"/>
          <w:b w:val="0"/>
          <w:bCs w:val="0"/>
          <w:color w:val="333333"/>
          <w:kern w:val="0"/>
          <w:sz w:val="36"/>
          <w:szCs w:val="36"/>
        </w:rPr>
        <w:t>检查检验结果</w:t>
      </w:r>
    </w:p>
    <w:p w14:paraId="19F7AB2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color w:val="333333"/>
          <w:kern w:val="0"/>
          <w:sz w:val="36"/>
          <w:szCs w:val="36"/>
        </w:rPr>
      </w:pPr>
      <w:r>
        <w:rPr>
          <w:rFonts w:hint="eastAsia" w:ascii="方正小标宋简体" w:hAnsi="方正小标宋简体" w:eastAsia="方正小标宋简体" w:cs="方正小标宋简体"/>
          <w:b w:val="0"/>
          <w:bCs w:val="0"/>
          <w:color w:val="333333"/>
          <w:kern w:val="0"/>
          <w:sz w:val="36"/>
          <w:szCs w:val="36"/>
        </w:rPr>
        <w:t>互认项目</w:t>
      </w:r>
      <w:r>
        <w:rPr>
          <w:rFonts w:hint="eastAsia" w:ascii="方正小标宋简体" w:hAnsi="方正小标宋简体" w:eastAsia="方正小标宋简体" w:cs="方正小标宋简体"/>
          <w:b w:val="0"/>
          <w:bCs w:val="0"/>
          <w:color w:val="333333"/>
          <w:kern w:val="0"/>
          <w:sz w:val="36"/>
          <w:szCs w:val="36"/>
          <w:lang w:val="en-US" w:eastAsia="zh-CN"/>
        </w:rPr>
        <w:t>的</w:t>
      </w:r>
      <w:r>
        <w:rPr>
          <w:rFonts w:hint="eastAsia" w:ascii="方正小标宋简体" w:hAnsi="方正小标宋简体" w:eastAsia="方正小标宋简体" w:cs="方正小标宋简体"/>
          <w:b w:val="0"/>
          <w:bCs w:val="0"/>
          <w:color w:val="333333"/>
          <w:kern w:val="0"/>
          <w:sz w:val="36"/>
          <w:szCs w:val="36"/>
        </w:rPr>
        <w:t>公示</w:t>
      </w:r>
    </w:p>
    <w:p w14:paraId="45B6F0A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宋体"/>
          <w:b/>
          <w:bCs/>
          <w:color w:val="333333"/>
          <w:kern w:val="0"/>
          <w:sz w:val="36"/>
          <w:szCs w:val="36"/>
        </w:rPr>
      </w:pPr>
    </w:p>
    <w:p w14:paraId="70A9520D">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lang w:val="en-US" w:eastAsia="zh-CN"/>
        </w:rPr>
        <w:t>根据《浙江省卫生健康委办公室关于新增第四批医疗机构间检查检验结果互认共享项目的通知》的文件要求，我院已完成第四批检查检验结果互认共享项目的对码和更新工作，现将新增的第四批</w:t>
      </w:r>
      <w:r>
        <w:rPr>
          <w:rFonts w:hint="eastAsia" w:ascii="微软雅黑" w:hAnsi="微软雅黑" w:eastAsia="微软雅黑" w:cs="宋体"/>
          <w:color w:val="333333"/>
          <w:kern w:val="0"/>
          <w:sz w:val="24"/>
          <w:szCs w:val="24"/>
        </w:rPr>
        <w:t>检查</w:t>
      </w:r>
      <w:r>
        <w:rPr>
          <w:rFonts w:hint="eastAsia" w:ascii="微软雅黑" w:hAnsi="微软雅黑" w:eastAsia="微软雅黑" w:cs="宋体"/>
          <w:color w:val="333333"/>
          <w:kern w:val="0"/>
          <w:sz w:val="24"/>
          <w:szCs w:val="24"/>
          <w:lang w:val="en-US" w:eastAsia="zh-CN"/>
        </w:rPr>
        <w:t>检验</w:t>
      </w:r>
      <w:r>
        <w:rPr>
          <w:rFonts w:hint="eastAsia" w:ascii="微软雅黑" w:hAnsi="微软雅黑" w:eastAsia="微软雅黑" w:cs="宋体"/>
          <w:color w:val="333333"/>
          <w:kern w:val="0"/>
          <w:sz w:val="24"/>
          <w:szCs w:val="24"/>
        </w:rPr>
        <w:t>结果互认项目公示如下。</w:t>
      </w:r>
    </w:p>
    <w:p w14:paraId="45AA3AA1">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微软雅黑" w:hAnsi="微软雅黑" w:eastAsia="微软雅黑" w:cs="宋体"/>
          <w:color w:val="333333"/>
          <w:kern w:val="0"/>
          <w:sz w:val="24"/>
          <w:szCs w:val="24"/>
        </w:rPr>
      </w:pPr>
      <w:bookmarkStart w:id="0" w:name="_GoBack"/>
      <w:bookmarkEnd w:id="0"/>
    </w:p>
    <w:p w14:paraId="1C4753C1">
      <w:pPr>
        <w:jc w:val="distribute"/>
        <w:rPr>
          <w:rFonts w:hint="eastAsia" w:eastAsia="方正小标宋简体"/>
          <w:bCs/>
          <w:sz w:val="32"/>
          <w:szCs w:val="40"/>
        </w:rPr>
      </w:pPr>
      <w:r>
        <w:rPr>
          <w:rFonts w:hint="eastAsia" w:eastAsia="方正小标宋简体"/>
          <w:bCs/>
          <w:sz w:val="32"/>
          <w:szCs w:val="40"/>
        </w:rPr>
        <w:t>绍兴市</w:t>
      </w:r>
      <w:r>
        <w:rPr>
          <w:rFonts w:hint="eastAsia" w:eastAsia="方正小标宋简体"/>
          <w:bCs/>
          <w:sz w:val="32"/>
          <w:szCs w:val="40"/>
          <w:lang w:val="en-US" w:eastAsia="zh-CN"/>
        </w:rPr>
        <w:t>妇幼保健院新增第四批</w:t>
      </w:r>
      <w:r>
        <w:rPr>
          <w:rFonts w:eastAsia="方正小标宋简体"/>
          <w:bCs/>
          <w:sz w:val="32"/>
          <w:szCs w:val="40"/>
        </w:rPr>
        <w:t>检验结果互认项目清单</w:t>
      </w:r>
      <w:r>
        <w:rPr>
          <w:rFonts w:hint="eastAsia" w:eastAsia="方正小标宋简体"/>
          <w:bCs/>
          <w:sz w:val="32"/>
          <w:szCs w:val="40"/>
        </w:rPr>
        <w:t>（</w:t>
      </w:r>
      <w:r>
        <w:rPr>
          <w:rFonts w:hint="default" w:ascii="Times New Roman" w:hAnsi="Times New Roman" w:eastAsia="方正小标宋简体" w:cs="Times New Roman"/>
          <w:bCs/>
          <w:sz w:val="32"/>
          <w:szCs w:val="40"/>
          <w:lang w:val="en-US" w:eastAsia="zh-CN"/>
        </w:rPr>
        <w:t>17</w:t>
      </w:r>
      <w:r>
        <w:rPr>
          <w:rFonts w:hint="eastAsia" w:eastAsia="方正小标宋简体"/>
          <w:bCs/>
          <w:sz w:val="32"/>
          <w:szCs w:val="40"/>
        </w:rPr>
        <w:t>项）</w:t>
      </w:r>
    </w:p>
    <w:tbl>
      <w:tblPr>
        <w:tblStyle w:val="2"/>
        <w:tblW w:w="10596" w:type="dxa"/>
        <w:tblInd w:w="-1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20"/>
        <w:gridCol w:w="675"/>
        <w:gridCol w:w="1637"/>
        <w:gridCol w:w="2674"/>
        <w:gridCol w:w="2935"/>
        <w:gridCol w:w="1955"/>
      </w:tblGrid>
      <w:tr w14:paraId="4E96A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5" w:hRule="atLeast"/>
        </w:trPr>
        <w:tc>
          <w:tcPr>
            <w:tcW w:w="720" w:type="dxa"/>
            <w:shd w:val="clear" w:color="auto" w:fill="auto"/>
            <w:noWrap/>
            <w:vAlign w:val="center"/>
          </w:tcPr>
          <w:p w14:paraId="7F026570">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编号</w:t>
            </w:r>
          </w:p>
        </w:tc>
        <w:tc>
          <w:tcPr>
            <w:tcW w:w="675" w:type="dxa"/>
            <w:shd w:val="clear" w:color="auto" w:fill="auto"/>
            <w:noWrap/>
            <w:vAlign w:val="center"/>
          </w:tcPr>
          <w:p w14:paraId="5C1AD9A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批次</w:t>
            </w:r>
          </w:p>
        </w:tc>
        <w:tc>
          <w:tcPr>
            <w:tcW w:w="1637" w:type="dxa"/>
            <w:shd w:val="clear" w:color="auto" w:fill="auto"/>
            <w:noWrap/>
            <w:vAlign w:val="center"/>
          </w:tcPr>
          <w:p w14:paraId="052BBCC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唯一编码</w:t>
            </w:r>
          </w:p>
        </w:tc>
        <w:tc>
          <w:tcPr>
            <w:tcW w:w="2674" w:type="dxa"/>
            <w:shd w:val="clear" w:color="auto" w:fill="auto"/>
            <w:noWrap/>
            <w:vAlign w:val="center"/>
          </w:tcPr>
          <w:p w14:paraId="40CB6ED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项目规范中文名称</w:t>
            </w:r>
          </w:p>
        </w:tc>
        <w:tc>
          <w:tcPr>
            <w:tcW w:w="2935" w:type="dxa"/>
            <w:shd w:val="clear" w:color="auto" w:fill="auto"/>
            <w:vAlign w:val="center"/>
          </w:tcPr>
          <w:p w14:paraId="7114DC6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套餐组合内包含项目</w:t>
            </w:r>
          </w:p>
        </w:tc>
        <w:tc>
          <w:tcPr>
            <w:tcW w:w="1955" w:type="dxa"/>
            <w:shd w:val="clear" w:color="auto" w:fill="auto"/>
            <w:vAlign w:val="center"/>
          </w:tcPr>
          <w:p w14:paraId="0ABB797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备注</w:t>
            </w:r>
          </w:p>
        </w:tc>
      </w:tr>
      <w:tr w14:paraId="28860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20" w:type="dxa"/>
            <w:shd w:val="clear" w:color="auto" w:fill="auto"/>
            <w:noWrap/>
            <w:vAlign w:val="center"/>
          </w:tcPr>
          <w:p w14:paraId="317A46BE">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675" w:type="dxa"/>
            <w:shd w:val="clear" w:color="auto" w:fill="auto"/>
            <w:noWrap/>
            <w:vAlign w:val="center"/>
          </w:tcPr>
          <w:p w14:paraId="1E6400D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1637" w:type="dxa"/>
            <w:shd w:val="clear" w:color="auto" w:fill="auto"/>
            <w:vAlign w:val="center"/>
          </w:tcPr>
          <w:p w14:paraId="764CCB5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25010190100</w:t>
            </w:r>
          </w:p>
        </w:tc>
        <w:tc>
          <w:tcPr>
            <w:tcW w:w="2674" w:type="dxa"/>
            <w:shd w:val="clear" w:color="auto" w:fill="auto"/>
            <w:vAlign w:val="center"/>
          </w:tcPr>
          <w:p w14:paraId="424639A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血气和酸碱平衡分析</w:t>
            </w:r>
          </w:p>
        </w:tc>
        <w:tc>
          <w:tcPr>
            <w:tcW w:w="2935" w:type="dxa"/>
            <w:shd w:val="clear" w:color="auto" w:fill="auto"/>
            <w:vAlign w:val="center"/>
          </w:tcPr>
          <w:p w14:paraId="4B82509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至少包含PH、P02、PCO2、K+、Na+、Cl-、Ca2+</w:t>
            </w:r>
          </w:p>
        </w:tc>
        <w:tc>
          <w:tcPr>
            <w:tcW w:w="1955" w:type="dxa"/>
            <w:shd w:val="clear" w:color="auto" w:fill="auto"/>
            <w:vAlign w:val="center"/>
          </w:tcPr>
          <w:p w14:paraId="34481B7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互认时间为2天</w:t>
            </w:r>
          </w:p>
        </w:tc>
      </w:tr>
      <w:tr w14:paraId="4D398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720" w:type="dxa"/>
            <w:shd w:val="clear" w:color="auto" w:fill="auto"/>
            <w:noWrap/>
            <w:vAlign w:val="center"/>
          </w:tcPr>
          <w:p w14:paraId="7A0663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675" w:type="dxa"/>
            <w:shd w:val="clear" w:color="auto" w:fill="auto"/>
            <w:noWrap/>
            <w:vAlign w:val="center"/>
          </w:tcPr>
          <w:p w14:paraId="5C08C2C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1637" w:type="dxa"/>
            <w:shd w:val="clear" w:color="auto" w:fill="auto"/>
            <w:vAlign w:val="center"/>
          </w:tcPr>
          <w:p w14:paraId="634FDF5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25010190100-1</w:t>
            </w:r>
          </w:p>
        </w:tc>
        <w:tc>
          <w:tcPr>
            <w:tcW w:w="2674" w:type="dxa"/>
            <w:shd w:val="clear" w:color="auto" w:fill="auto"/>
            <w:vAlign w:val="center"/>
          </w:tcPr>
          <w:p w14:paraId="0C3EE9E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PH</w:t>
            </w:r>
          </w:p>
        </w:tc>
        <w:tc>
          <w:tcPr>
            <w:tcW w:w="2935" w:type="dxa"/>
            <w:shd w:val="clear" w:color="auto" w:fill="auto"/>
            <w:vAlign w:val="center"/>
          </w:tcPr>
          <w:p w14:paraId="0B22F30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955" w:type="dxa"/>
            <w:shd w:val="clear" w:color="auto" w:fill="auto"/>
            <w:vAlign w:val="center"/>
          </w:tcPr>
          <w:p w14:paraId="3F7DCA7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互认时间为2天</w:t>
            </w:r>
          </w:p>
        </w:tc>
      </w:tr>
      <w:tr w14:paraId="3E5BE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9" w:hRule="atLeast"/>
        </w:trPr>
        <w:tc>
          <w:tcPr>
            <w:tcW w:w="720" w:type="dxa"/>
            <w:shd w:val="clear" w:color="auto" w:fill="auto"/>
            <w:noWrap/>
            <w:vAlign w:val="center"/>
          </w:tcPr>
          <w:p w14:paraId="1B1E6BB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w:t>
            </w:r>
          </w:p>
        </w:tc>
        <w:tc>
          <w:tcPr>
            <w:tcW w:w="675" w:type="dxa"/>
            <w:shd w:val="clear" w:color="auto" w:fill="auto"/>
            <w:noWrap/>
            <w:vAlign w:val="center"/>
          </w:tcPr>
          <w:p w14:paraId="7E03947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1637" w:type="dxa"/>
            <w:shd w:val="clear" w:color="auto" w:fill="auto"/>
            <w:vAlign w:val="center"/>
          </w:tcPr>
          <w:p w14:paraId="2D106E1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25010190100-2</w:t>
            </w:r>
          </w:p>
        </w:tc>
        <w:tc>
          <w:tcPr>
            <w:tcW w:w="2674" w:type="dxa"/>
            <w:shd w:val="clear" w:color="auto" w:fill="auto"/>
            <w:vAlign w:val="center"/>
          </w:tcPr>
          <w:p w14:paraId="49AAF40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P02</w:t>
            </w:r>
          </w:p>
        </w:tc>
        <w:tc>
          <w:tcPr>
            <w:tcW w:w="2935" w:type="dxa"/>
            <w:shd w:val="clear" w:color="auto" w:fill="auto"/>
            <w:vAlign w:val="center"/>
          </w:tcPr>
          <w:p w14:paraId="72371E1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955" w:type="dxa"/>
            <w:shd w:val="clear" w:color="auto" w:fill="auto"/>
            <w:vAlign w:val="center"/>
          </w:tcPr>
          <w:p w14:paraId="521230D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互认时间为2天</w:t>
            </w:r>
          </w:p>
        </w:tc>
      </w:tr>
      <w:tr w14:paraId="0318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720" w:type="dxa"/>
            <w:shd w:val="clear" w:color="auto" w:fill="auto"/>
            <w:noWrap/>
            <w:vAlign w:val="center"/>
          </w:tcPr>
          <w:p w14:paraId="1A41CDA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675" w:type="dxa"/>
            <w:shd w:val="clear" w:color="auto" w:fill="auto"/>
            <w:noWrap/>
            <w:vAlign w:val="center"/>
          </w:tcPr>
          <w:p w14:paraId="45BE0F8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1637" w:type="dxa"/>
            <w:shd w:val="clear" w:color="auto" w:fill="auto"/>
            <w:vAlign w:val="center"/>
          </w:tcPr>
          <w:p w14:paraId="132C3D9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25010190100-3</w:t>
            </w:r>
          </w:p>
        </w:tc>
        <w:tc>
          <w:tcPr>
            <w:tcW w:w="2674" w:type="dxa"/>
            <w:shd w:val="clear" w:color="auto" w:fill="auto"/>
            <w:vAlign w:val="center"/>
          </w:tcPr>
          <w:p w14:paraId="496FCB6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PCO2</w:t>
            </w:r>
          </w:p>
        </w:tc>
        <w:tc>
          <w:tcPr>
            <w:tcW w:w="2935" w:type="dxa"/>
            <w:shd w:val="clear" w:color="auto" w:fill="auto"/>
            <w:vAlign w:val="center"/>
          </w:tcPr>
          <w:p w14:paraId="6826C4F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955" w:type="dxa"/>
            <w:shd w:val="clear" w:color="auto" w:fill="auto"/>
            <w:vAlign w:val="center"/>
          </w:tcPr>
          <w:p w14:paraId="1025E02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互认时间为2天</w:t>
            </w:r>
          </w:p>
        </w:tc>
      </w:tr>
      <w:tr w14:paraId="68BC1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720" w:type="dxa"/>
            <w:shd w:val="clear" w:color="auto" w:fill="auto"/>
            <w:noWrap/>
            <w:vAlign w:val="center"/>
          </w:tcPr>
          <w:p w14:paraId="5618EB5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w:t>
            </w:r>
          </w:p>
        </w:tc>
        <w:tc>
          <w:tcPr>
            <w:tcW w:w="675" w:type="dxa"/>
            <w:shd w:val="clear" w:color="auto" w:fill="auto"/>
            <w:noWrap/>
            <w:vAlign w:val="center"/>
          </w:tcPr>
          <w:p w14:paraId="2E784C5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1637" w:type="dxa"/>
            <w:shd w:val="clear" w:color="auto" w:fill="auto"/>
            <w:vAlign w:val="center"/>
          </w:tcPr>
          <w:p w14:paraId="0236858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25010190100-4</w:t>
            </w:r>
          </w:p>
        </w:tc>
        <w:tc>
          <w:tcPr>
            <w:tcW w:w="2674" w:type="dxa"/>
            <w:shd w:val="clear" w:color="auto" w:fill="auto"/>
            <w:vAlign w:val="center"/>
          </w:tcPr>
          <w:p w14:paraId="21F89FC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K+</w:t>
            </w:r>
          </w:p>
        </w:tc>
        <w:tc>
          <w:tcPr>
            <w:tcW w:w="2935" w:type="dxa"/>
            <w:shd w:val="clear" w:color="auto" w:fill="auto"/>
            <w:vAlign w:val="center"/>
          </w:tcPr>
          <w:p w14:paraId="0825B1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955" w:type="dxa"/>
            <w:shd w:val="clear" w:color="auto" w:fill="auto"/>
            <w:vAlign w:val="center"/>
          </w:tcPr>
          <w:p w14:paraId="7CE7A8B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互认时间为2天</w:t>
            </w:r>
          </w:p>
        </w:tc>
      </w:tr>
      <w:tr w14:paraId="05DA5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720" w:type="dxa"/>
            <w:shd w:val="clear" w:color="auto" w:fill="auto"/>
            <w:noWrap/>
            <w:vAlign w:val="center"/>
          </w:tcPr>
          <w:p w14:paraId="5D1BD8C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w:t>
            </w:r>
          </w:p>
        </w:tc>
        <w:tc>
          <w:tcPr>
            <w:tcW w:w="675" w:type="dxa"/>
            <w:shd w:val="clear" w:color="auto" w:fill="auto"/>
            <w:noWrap/>
            <w:vAlign w:val="center"/>
          </w:tcPr>
          <w:p w14:paraId="0C9BF8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1637" w:type="dxa"/>
            <w:shd w:val="clear" w:color="auto" w:fill="auto"/>
            <w:vAlign w:val="center"/>
          </w:tcPr>
          <w:p w14:paraId="7F6B2FC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25010190100-5</w:t>
            </w:r>
          </w:p>
        </w:tc>
        <w:tc>
          <w:tcPr>
            <w:tcW w:w="2674" w:type="dxa"/>
            <w:shd w:val="clear" w:color="auto" w:fill="auto"/>
            <w:vAlign w:val="center"/>
          </w:tcPr>
          <w:p w14:paraId="65B0BA6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Na+</w:t>
            </w:r>
          </w:p>
        </w:tc>
        <w:tc>
          <w:tcPr>
            <w:tcW w:w="2935" w:type="dxa"/>
            <w:shd w:val="clear" w:color="auto" w:fill="auto"/>
            <w:vAlign w:val="center"/>
          </w:tcPr>
          <w:p w14:paraId="2B81B35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955" w:type="dxa"/>
            <w:shd w:val="clear" w:color="auto" w:fill="auto"/>
            <w:vAlign w:val="center"/>
          </w:tcPr>
          <w:p w14:paraId="4254AFE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互认时间为2天</w:t>
            </w:r>
          </w:p>
        </w:tc>
      </w:tr>
      <w:tr w14:paraId="6F986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720" w:type="dxa"/>
            <w:shd w:val="clear" w:color="auto" w:fill="auto"/>
            <w:noWrap/>
            <w:vAlign w:val="center"/>
          </w:tcPr>
          <w:p w14:paraId="062F3B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w:t>
            </w:r>
          </w:p>
        </w:tc>
        <w:tc>
          <w:tcPr>
            <w:tcW w:w="675" w:type="dxa"/>
            <w:shd w:val="clear" w:color="auto" w:fill="auto"/>
            <w:noWrap/>
            <w:vAlign w:val="center"/>
          </w:tcPr>
          <w:p w14:paraId="191666D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1637" w:type="dxa"/>
            <w:shd w:val="clear" w:color="auto" w:fill="auto"/>
            <w:vAlign w:val="center"/>
          </w:tcPr>
          <w:p w14:paraId="11967C3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25010190100-6</w:t>
            </w:r>
          </w:p>
        </w:tc>
        <w:tc>
          <w:tcPr>
            <w:tcW w:w="2674" w:type="dxa"/>
            <w:shd w:val="clear" w:color="auto" w:fill="auto"/>
            <w:vAlign w:val="center"/>
          </w:tcPr>
          <w:p w14:paraId="7EE4CD2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Cl-</w:t>
            </w:r>
          </w:p>
        </w:tc>
        <w:tc>
          <w:tcPr>
            <w:tcW w:w="2935" w:type="dxa"/>
            <w:shd w:val="clear" w:color="auto" w:fill="auto"/>
            <w:vAlign w:val="center"/>
          </w:tcPr>
          <w:p w14:paraId="6BF61F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955" w:type="dxa"/>
            <w:shd w:val="clear" w:color="auto" w:fill="auto"/>
            <w:vAlign w:val="center"/>
          </w:tcPr>
          <w:p w14:paraId="2230DAE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互认时间为2天</w:t>
            </w:r>
          </w:p>
        </w:tc>
      </w:tr>
      <w:tr w14:paraId="675A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720" w:type="dxa"/>
            <w:shd w:val="clear" w:color="auto" w:fill="auto"/>
            <w:noWrap/>
            <w:vAlign w:val="center"/>
          </w:tcPr>
          <w:p w14:paraId="4C4865A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w:t>
            </w:r>
          </w:p>
        </w:tc>
        <w:tc>
          <w:tcPr>
            <w:tcW w:w="675" w:type="dxa"/>
            <w:shd w:val="clear" w:color="auto" w:fill="auto"/>
            <w:noWrap/>
            <w:vAlign w:val="center"/>
          </w:tcPr>
          <w:p w14:paraId="6B3E083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1637" w:type="dxa"/>
            <w:shd w:val="clear" w:color="auto" w:fill="auto"/>
            <w:vAlign w:val="center"/>
          </w:tcPr>
          <w:p w14:paraId="5E883B6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25010190100-7</w:t>
            </w:r>
          </w:p>
        </w:tc>
        <w:tc>
          <w:tcPr>
            <w:tcW w:w="2674" w:type="dxa"/>
            <w:shd w:val="clear" w:color="auto" w:fill="auto"/>
            <w:vAlign w:val="center"/>
          </w:tcPr>
          <w:p w14:paraId="2722CD4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Ca2+</w:t>
            </w:r>
          </w:p>
        </w:tc>
        <w:tc>
          <w:tcPr>
            <w:tcW w:w="2935" w:type="dxa"/>
            <w:shd w:val="clear" w:color="auto" w:fill="auto"/>
            <w:vAlign w:val="center"/>
          </w:tcPr>
          <w:p w14:paraId="65092BE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955" w:type="dxa"/>
            <w:shd w:val="clear" w:color="auto" w:fill="auto"/>
            <w:vAlign w:val="center"/>
          </w:tcPr>
          <w:p w14:paraId="120B3B1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互认时间为2天</w:t>
            </w:r>
          </w:p>
        </w:tc>
      </w:tr>
      <w:tr w14:paraId="71B62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720" w:type="dxa"/>
            <w:shd w:val="clear" w:color="auto" w:fill="auto"/>
            <w:noWrap/>
            <w:vAlign w:val="center"/>
          </w:tcPr>
          <w:p w14:paraId="5F7D69B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w:t>
            </w:r>
          </w:p>
        </w:tc>
        <w:tc>
          <w:tcPr>
            <w:tcW w:w="675" w:type="dxa"/>
            <w:shd w:val="clear" w:color="auto" w:fill="auto"/>
            <w:noWrap/>
            <w:vAlign w:val="center"/>
          </w:tcPr>
          <w:p w14:paraId="670BBA2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1637" w:type="dxa"/>
            <w:shd w:val="clear" w:color="auto" w:fill="auto"/>
            <w:vAlign w:val="center"/>
          </w:tcPr>
          <w:p w14:paraId="43892B2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25030400302</w:t>
            </w:r>
          </w:p>
        </w:tc>
        <w:tc>
          <w:tcPr>
            <w:tcW w:w="2674" w:type="dxa"/>
            <w:shd w:val="clear" w:color="auto" w:fill="auto"/>
            <w:vAlign w:val="center"/>
          </w:tcPr>
          <w:p w14:paraId="38A52BC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氯（尿液）</w:t>
            </w:r>
          </w:p>
        </w:tc>
        <w:tc>
          <w:tcPr>
            <w:tcW w:w="2935" w:type="dxa"/>
            <w:shd w:val="clear" w:color="auto" w:fill="auto"/>
            <w:vAlign w:val="center"/>
          </w:tcPr>
          <w:p w14:paraId="461D36C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955" w:type="dxa"/>
            <w:shd w:val="clear" w:color="auto" w:fill="auto"/>
            <w:vAlign w:val="center"/>
          </w:tcPr>
          <w:p w14:paraId="35C124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4FFD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9" w:hRule="atLeast"/>
        </w:trPr>
        <w:tc>
          <w:tcPr>
            <w:tcW w:w="720" w:type="dxa"/>
            <w:shd w:val="clear" w:color="auto" w:fill="auto"/>
            <w:noWrap/>
            <w:vAlign w:val="center"/>
          </w:tcPr>
          <w:p w14:paraId="5DD08D8A">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w:t>
            </w:r>
          </w:p>
        </w:tc>
        <w:tc>
          <w:tcPr>
            <w:tcW w:w="675" w:type="dxa"/>
            <w:shd w:val="clear" w:color="auto" w:fill="auto"/>
            <w:noWrap/>
            <w:vAlign w:val="center"/>
          </w:tcPr>
          <w:p w14:paraId="2DCC9C8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1637" w:type="dxa"/>
            <w:shd w:val="clear" w:color="auto" w:fill="auto"/>
            <w:vAlign w:val="center"/>
          </w:tcPr>
          <w:p w14:paraId="4A32795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25010201100</w:t>
            </w:r>
          </w:p>
        </w:tc>
        <w:tc>
          <w:tcPr>
            <w:tcW w:w="2674" w:type="dxa"/>
            <w:shd w:val="clear" w:color="auto" w:fill="auto"/>
            <w:vAlign w:val="center"/>
          </w:tcPr>
          <w:p w14:paraId="461A035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葡萄糖定量（尿液）</w:t>
            </w:r>
          </w:p>
        </w:tc>
        <w:tc>
          <w:tcPr>
            <w:tcW w:w="2935" w:type="dxa"/>
            <w:shd w:val="clear" w:color="auto" w:fill="auto"/>
            <w:vAlign w:val="center"/>
          </w:tcPr>
          <w:p w14:paraId="0F4024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955" w:type="dxa"/>
            <w:shd w:val="clear" w:color="auto" w:fill="auto"/>
            <w:vAlign w:val="center"/>
          </w:tcPr>
          <w:p w14:paraId="2AC8F9B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69C0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9" w:hRule="atLeast"/>
        </w:trPr>
        <w:tc>
          <w:tcPr>
            <w:tcW w:w="720" w:type="dxa"/>
            <w:shd w:val="clear" w:color="auto" w:fill="auto"/>
            <w:noWrap/>
            <w:vAlign w:val="center"/>
          </w:tcPr>
          <w:p w14:paraId="30C071AB">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w:t>
            </w:r>
          </w:p>
        </w:tc>
        <w:tc>
          <w:tcPr>
            <w:tcW w:w="675" w:type="dxa"/>
            <w:shd w:val="clear" w:color="auto" w:fill="auto"/>
            <w:noWrap/>
            <w:vAlign w:val="center"/>
          </w:tcPr>
          <w:p w14:paraId="29E3559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1637" w:type="dxa"/>
            <w:shd w:val="clear" w:color="auto" w:fill="auto"/>
            <w:vAlign w:val="center"/>
          </w:tcPr>
          <w:p w14:paraId="632A1B6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25030700202</w:t>
            </w:r>
          </w:p>
        </w:tc>
        <w:tc>
          <w:tcPr>
            <w:tcW w:w="2674" w:type="dxa"/>
            <w:shd w:val="clear" w:color="auto" w:fill="auto"/>
            <w:vAlign w:val="center"/>
          </w:tcPr>
          <w:p w14:paraId="063683E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肌酐（尿液）</w:t>
            </w:r>
          </w:p>
        </w:tc>
        <w:tc>
          <w:tcPr>
            <w:tcW w:w="2935" w:type="dxa"/>
            <w:shd w:val="clear" w:color="auto" w:fill="auto"/>
            <w:vAlign w:val="center"/>
          </w:tcPr>
          <w:p w14:paraId="618C72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955" w:type="dxa"/>
            <w:shd w:val="clear" w:color="auto" w:fill="auto"/>
            <w:vAlign w:val="center"/>
          </w:tcPr>
          <w:p w14:paraId="2686070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5364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720" w:type="dxa"/>
            <w:shd w:val="clear" w:color="auto" w:fill="auto"/>
            <w:noWrap/>
            <w:vAlign w:val="center"/>
          </w:tcPr>
          <w:p w14:paraId="2D787101">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w:t>
            </w:r>
          </w:p>
        </w:tc>
        <w:tc>
          <w:tcPr>
            <w:tcW w:w="675" w:type="dxa"/>
            <w:shd w:val="clear" w:color="auto" w:fill="auto"/>
            <w:noWrap/>
            <w:vAlign w:val="center"/>
          </w:tcPr>
          <w:p w14:paraId="7CC153C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1637" w:type="dxa"/>
            <w:shd w:val="clear" w:color="auto" w:fill="auto"/>
            <w:vAlign w:val="center"/>
          </w:tcPr>
          <w:p w14:paraId="32460AF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25031000900</w:t>
            </w:r>
          </w:p>
        </w:tc>
        <w:tc>
          <w:tcPr>
            <w:tcW w:w="2674" w:type="dxa"/>
            <w:shd w:val="clear" w:color="auto" w:fill="auto"/>
            <w:vAlign w:val="center"/>
          </w:tcPr>
          <w:p w14:paraId="0F9543C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甲状旁腺激素</w:t>
            </w:r>
          </w:p>
        </w:tc>
        <w:tc>
          <w:tcPr>
            <w:tcW w:w="2935" w:type="dxa"/>
            <w:shd w:val="clear" w:color="auto" w:fill="auto"/>
            <w:vAlign w:val="center"/>
          </w:tcPr>
          <w:p w14:paraId="232675F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955" w:type="dxa"/>
            <w:shd w:val="clear" w:color="auto" w:fill="auto"/>
            <w:vAlign w:val="center"/>
          </w:tcPr>
          <w:p w14:paraId="5F34BB1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9DC3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720" w:type="dxa"/>
            <w:shd w:val="clear" w:color="auto" w:fill="auto"/>
            <w:noWrap/>
            <w:vAlign w:val="center"/>
          </w:tcPr>
          <w:p w14:paraId="61A6AD77">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13</w:t>
            </w:r>
          </w:p>
        </w:tc>
        <w:tc>
          <w:tcPr>
            <w:tcW w:w="675" w:type="dxa"/>
            <w:shd w:val="clear" w:color="auto" w:fill="auto"/>
            <w:noWrap/>
            <w:vAlign w:val="center"/>
          </w:tcPr>
          <w:p w14:paraId="4405FA3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1637" w:type="dxa"/>
            <w:shd w:val="clear" w:color="auto" w:fill="auto"/>
            <w:vAlign w:val="center"/>
          </w:tcPr>
          <w:p w14:paraId="5E6B6F6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25031000600</w:t>
            </w:r>
          </w:p>
        </w:tc>
        <w:tc>
          <w:tcPr>
            <w:tcW w:w="2674" w:type="dxa"/>
            <w:shd w:val="clear" w:color="auto" w:fill="auto"/>
            <w:vAlign w:val="center"/>
          </w:tcPr>
          <w:p w14:paraId="29548DA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促肾上腺皮质激素</w:t>
            </w:r>
          </w:p>
        </w:tc>
        <w:tc>
          <w:tcPr>
            <w:tcW w:w="2935" w:type="dxa"/>
            <w:shd w:val="clear" w:color="auto" w:fill="auto"/>
            <w:vAlign w:val="center"/>
          </w:tcPr>
          <w:p w14:paraId="3BAE6BD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955" w:type="dxa"/>
            <w:shd w:val="clear" w:color="auto" w:fill="auto"/>
            <w:vAlign w:val="center"/>
          </w:tcPr>
          <w:p w14:paraId="3516244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67C1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720" w:type="dxa"/>
            <w:shd w:val="clear" w:color="auto" w:fill="auto"/>
            <w:noWrap/>
            <w:vAlign w:val="center"/>
          </w:tcPr>
          <w:p w14:paraId="7859EB85">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14</w:t>
            </w:r>
          </w:p>
        </w:tc>
        <w:tc>
          <w:tcPr>
            <w:tcW w:w="675" w:type="dxa"/>
            <w:shd w:val="clear" w:color="auto" w:fill="auto"/>
            <w:noWrap/>
            <w:vAlign w:val="center"/>
          </w:tcPr>
          <w:p w14:paraId="513E6CC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1637" w:type="dxa"/>
            <w:shd w:val="clear" w:color="auto" w:fill="auto"/>
            <w:vAlign w:val="center"/>
          </w:tcPr>
          <w:p w14:paraId="69B9841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25031002600</w:t>
            </w:r>
          </w:p>
        </w:tc>
        <w:tc>
          <w:tcPr>
            <w:tcW w:w="2674" w:type="dxa"/>
            <w:shd w:val="clear" w:color="auto" w:fill="auto"/>
            <w:vAlign w:val="center"/>
          </w:tcPr>
          <w:p w14:paraId="79293DD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肾素</w:t>
            </w:r>
          </w:p>
        </w:tc>
        <w:tc>
          <w:tcPr>
            <w:tcW w:w="2935" w:type="dxa"/>
            <w:shd w:val="clear" w:color="auto" w:fill="auto"/>
            <w:vAlign w:val="center"/>
          </w:tcPr>
          <w:p w14:paraId="0D14BE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955" w:type="dxa"/>
            <w:shd w:val="clear" w:color="auto" w:fill="auto"/>
            <w:vAlign w:val="center"/>
          </w:tcPr>
          <w:p w14:paraId="5DD8669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04FA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720" w:type="dxa"/>
            <w:shd w:val="clear" w:color="auto" w:fill="auto"/>
            <w:noWrap/>
            <w:vAlign w:val="center"/>
          </w:tcPr>
          <w:p w14:paraId="366A558B">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15</w:t>
            </w:r>
          </w:p>
        </w:tc>
        <w:tc>
          <w:tcPr>
            <w:tcW w:w="675" w:type="dxa"/>
            <w:shd w:val="clear" w:color="auto" w:fill="auto"/>
            <w:noWrap/>
            <w:vAlign w:val="center"/>
          </w:tcPr>
          <w:p w14:paraId="2BBB80C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1637" w:type="dxa"/>
            <w:shd w:val="clear" w:color="auto" w:fill="auto"/>
            <w:vAlign w:val="center"/>
          </w:tcPr>
          <w:p w14:paraId="2365047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25031002800</w:t>
            </w:r>
          </w:p>
        </w:tc>
        <w:tc>
          <w:tcPr>
            <w:tcW w:w="2674" w:type="dxa"/>
            <w:shd w:val="clear" w:color="auto" w:fill="auto"/>
            <w:vAlign w:val="center"/>
          </w:tcPr>
          <w:p w14:paraId="1B414A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血管紧张素II</w:t>
            </w:r>
          </w:p>
        </w:tc>
        <w:tc>
          <w:tcPr>
            <w:tcW w:w="2935" w:type="dxa"/>
            <w:shd w:val="clear" w:color="auto" w:fill="auto"/>
            <w:vAlign w:val="center"/>
          </w:tcPr>
          <w:p w14:paraId="2E62E85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955" w:type="dxa"/>
            <w:shd w:val="clear" w:color="auto" w:fill="auto"/>
            <w:vAlign w:val="center"/>
          </w:tcPr>
          <w:p w14:paraId="0528B78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856F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720" w:type="dxa"/>
            <w:shd w:val="clear" w:color="auto" w:fill="auto"/>
            <w:noWrap/>
            <w:vAlign w:val="center"/>
          </w:tcPr>
          <w:p w14:paraId="69B112D6">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w:t>
            </w:r>
          </w:p>
        </w:tc>
        <w:tc>
          <w:tcPr>
            <w:tcW w:w="675" w:type="dxa"/>
            <w:shd w:val="clear" w:color="auto" w:fill="auto"/>
            <w:noWrap/>
            <w:vAlign w:val="center"/>
          </w:tcPr>
          <w:p w14:paraId="32DB6F9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1637" w:type="dxa"/>
            <w:shd w:val="clear" w:color="auto" w:fill="auto"/>
            <w:vAlign w:val="center"/>
          </w:tcPr>
          <w:p w14:paraId="21B1C34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25031001800</w:t>
            </w:r>
          </w:p>
        </w:tc>
        <w:tc>
          <w:tcPr>
            <w:tcW w:w="2674" w:type="dxa"/>
            <w:shd w:val="clear" w:color="auto" w:fill="auto"/>
            <w:vAlign w:val="center"/>
          </w:tcPr>
          <w:p w14:paraId="157C6D3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皮质醇</w:t>
            </w:r>
          </w:p>
        </w:tc>
        <w:tc>
          <w:tcPr>
            <w:tcW w:w="2935" w:type="dxa"/>
            <w:shd w:val="clear" w:color="auto" w:fill="auto"/>
            <w:vAlign w:val="center"/>
          </w:tcPr>
          <w:p w14:paraId="0A0F1A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955" w:type="dxa"/>
            <w:shd w:val="clear" w:color="auto" w:fill="auto"/>
            <w:vAlign w:val="center"/>
          </w:tcPr>
          <w:p w14:paraId="2E04F6B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502E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20" w:type="dxa"/>
            <w:shd w:val="clear" w:color="auto" w:fill="auto"/>
            <w:noWrap/>
            <w:vAlign w:val="center"/>
          </w:tcPr>
          <w:p w14:paraId="3C5EEC43">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17</w:t>
            </w:r>
          </w:p>
        </w:tc>
        <w:tc>
          <w:tcPr>
            <w:tcW w:w="675" w:type="dxa"/>
            <w:shd w:val="clear" w:color="auto" w:fill="auto"/>
            <w:noWrap/>
            <w:vAlign w:val="center"/>
          </w:tcPr>
          <w:p w14:paraId="11B6086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1637" w:type="dxa"/>
            <w:shd w:val="clear" w:color="auto" w:fill="auto"/>
            <w:vAlign w:val="center"/>
          </w:tcPr>
          <w:p w14:paraId="2B3B20B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25030400900</w:t>
            </w:r>
          </w:p>
        </w:tc>
        <w:tc>
          <w:tcPr>
            <w:tcW w:w="2674" w:type="dxa"/>
            <w:shd w:val="clear" w:color="auto" w:fill="auto"/>
            <w:vAlign w:val="center"/>
          </w:tcPr>
          <w:p w14:paraId="10BB124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血铅</w:t>
            </w:r>
          </w:p>
        </w:tc>
        <w:tc>
          <w:tcPr>
            <w:tcW w:w="2935" w:type="dxa"/>
            <w:shd w:val="clear" w:color="auto" w:fill="auto"/>
            <w:vAlign w:val="center"/>
          </w:tcPr>
          <w:p w14:paraId="08B9DDB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955" w:type="dxa"/>
            <w:shd w:val="clear" w:color="auto" w:fill="auto"/>
            <w:vAlign w:val="center"/>
          </w:tcPr>
          <w:p w14:paraId="4CC2CE8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bl>
    <w:p w14:paraId="0CEBF78D">
      <w:pPr>
        <w:ind w:firstLine="360" w:firstLineChars="100"/>
        <w:jc w:val="distribute"/>
        <w:rPr>
          <w:rFonts w:hint="eastAsia" w:eastAsia="方正小标宋简体"/>
          <w:bCs/>
          <w:sz w:val="36"/>
          <w:szCs w:val="44"/>
        </w:rPr>
      </w:pPr>
    </w:p>
    <w:tbl>
      <w:tblPr>
        <w:tblStyle w:val="2"/>
        <w:tblpPr w:leftFromText="180" w:rightFromText="180" w:vertAnchor="text" w:horzAnchor="page" w:tblpX="1174" w:tblpY="652"/>
        <w:tblOverlap w:val="never"/>
        <w:tblW w:w="101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5"/>
        <w:gridCol w:w="695"/>
        <w:gridCol w:w="2121"/>
        <w:gridCol w:w="4625"/>
        <w:gridCol w:w="1077"/>
        <w:gridCol w:w="943"/>
      </w:tblGrid>
      <w:tr w14:paraId="39AC4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E1A62">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8"/>
                <w:szCs w:val="18"/>
                <w:u w:val="none"/>
              </w:rPr>
            </w:pPr>
            <w:r>
              <w:rPr>
                <w:rFonts w:hint="default" w:ascii="Times New Roman" w:hAnsi="Times New Roman" w:cs="Times New Roman" w:eastAsiaTheme="minorEastAsia"/>
                <w:b/>
                <w:bCs/>
                <w:i w:val="0"/>
                <w:iCs w:val="0"/>
                <w:color w:val="000000"/>
                <w:kern w:val="0"/>
                <w:sz w:val="18"/>
                <w:szCs w:val="18"/>
                <w:u w:val="none"/>
                <w:lang w:val="en-US" w:eastAsia="zh-CN" w:bidi="ar"/>
              </w:rPr>
              <w:t>编号</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72A65">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8"/>
                <w:szCs w:val="18"/>
                <w:u w:val="none"/>
              </w:rPr>
            </w:pPr>
            <w:r>
              <w:rPr>
                <w:rFonts w:hint="default" w:ascii="Times New Roman" w:hAnsi="Times New Roman" w:cs="Times New Roman" w:eastAsiaTheme="minorEastAsia"/>
                <w:b/>
                <w:bCs/>
                <w:i w:val="0"/>
                <w:iCs w:val="0"/>
                <w:color w:val="000000"/>
                <w:kern w:val="0"/>
                <w:sz w:val="18"/>
                <w:szCs w:val="18"/>
                <w:u w:val="none"/>
                <w:lang w:val="en-US" w:eastAsia="zh-CN" w:bidi="ar"/>
              </w:rPr>
              <w:t>批次</w:t>
            </w:r>
          </w:p>
        </w:tc>
        <w:tc>
          <w:tcPr>
            <w:tcW w:w="2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11C5F">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8"/>
                <w:szCs w:val="18"/>
                <w:u w:val="none"/>
              </w:rPr>
            </w:pPr>
            <w:r>
              <w:rPr>
                <w:rFonts w:hint="default" w:ascii="Times New Roman" w:hAnsi="Times New Roman" w:cs="Times New Roman" w:eastAsiaTheme="minorEastAsia"/>
                <w:b/>
                <w:bCs/>
                <w:i w:val="0"/>
                <w:iCs w:val="0"/>
                <w:color w:val="000000"/>
                <w:kern w:val="0"/>
                <w:sz w:val="18"/>
                <w:szCs w:val="18"/>
                <w:u w:val="none"/>
                <w:lang w:val="en-US" w:eastAsia="zh-CN" w:bidi="ar"/>
              </w:rPr>
              <w:t>唯一编码</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82F4F">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8"/>
                <w:szCs w:val="18"/>
                <w:u w:val="none"/>
              </w:rPr>
            </w:pPr>
            <w:r>
              <w:rPr>
                <w:rFonts w:hint="default" w:ascii="Times New Roman" w:hAnsi="Times New Roman" w:cs="Times New Roman" w:eastAsiaTheme="minorEastAsia"/>
                <w:b/>
                <w:bCs/>
                <w:i w:val="0"/>
                <w:iCs w:val="0"/>
                <w:color w:val="000000"/>
                <w:kern w:val="0"/>
                <w:sz w:val="18"/>
                <w:szCs w:val="18"/>
                <w:u w:val="none"/>
                <w:lang w:val="en-US" w:eastAsia="zh-CN" w:bidi="ar"/>
              </w:rPr>
              <w:t>项目名称</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34425">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8"/>
                <w:szCs w:val="18"/>
                <w:u w:val="none"/>
              </w:rPr>
            </w:pPr>
            <w:r>
              <w:rPr>
                <w:rFonts w:hint="default" w:ascii="Times New Roman" w:hAnsi="Times New Roman" w:cs="Times New Roman" w:eastAsiaTheme="minorEastAsia"/>
                <w:b/>
                <w:bCs/>
                <w:i w:val="0"/>
                <w:iCs w:val="0"/>
                <w:color w:val="000000"/>
                <w:kern w:val="0"/>
                <w:sz w:val="18"/>
                <w:szCs w:val="18"/>
                <w:u w:val="none"/>
                <w:lang w:val="en-US" w:eastAsia="zh-CN" w:bidi="ar"/>
              </w:rPr>
              <w:t>模态</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50CE4">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8"/>
                <w:szCs w:val="18"/>
                <w:u w:val="none"/>
              </w:rPr>
            </w:pPr>
            <w:r>
              <w:rPr>
                <w:rFonts w:hint="default" w:ascii="Times New Roman" w:hAnsi="Times New Roman" w:cs="Times New Roman" w:eastAsiaTheme="minorEastAsia"/>
                <w:b/>
                <w:bCs/>
                <w:i w:val="0"/>
                <w:iCs w:val="0"/>
                <w:color w:val="000000"/>
                <w:kern w:val="0"/>
                <w:sz w:val="18"/>
                <w:szCs w:val="18"/>
                <w:u w:val="none"/>
                <w:lang w:val="en-US" w:eastAsia="zh-CN" w:bidi="ar"/>
              </w:rPr>
              <w:t>部位</w:t>
            </w:r>
          </w:p>
        </w:tc>
      </w:tr>
      <w:tr w14:paraId="7CD6C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BE55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8973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eastAsia" w:ascii="Times New Roman" w:hAnsi="Times New Roman" w:cs="Times New Roman"/>
                <w:i w:val="0"/>
                <w:iCs w:val="0"/>
                <w:color w:val="000000"/>
                <w:kern w:val="0"/>
                <w:sz w:val="18"/>
                <w:szCs w:val="18"/>
                <w:u w:val="none"/>
                <w:lang w:val="en-US" w:eastAsia="zh-CN" w:bidi="ar"/>
              </w:rPr>
              <w:t>4</w:t>
            </w:r>
          </w:p>
        </w:tc>
        <w:tc>
          <w:tcPr>
            <w:tcW w:w="2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037D3">
            <w:pPr>
              <w:keepNext w:val="0"/>
              <w:keepLines w:val="0"/>
              <w:widowControl/>
              <w:suppressLineNumbers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eastAsia"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BR0CZZZ80-00</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C584F">
            <w:pPr>
              <w:keepNext w:val="0"/>
              <w:keepLines w:val="0"/>
              <w:widowControl/>
              <w:suppressLineNumbers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eastAsia"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骨盆正位（站立位）</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1E9BA">
            <w:pPr>
              <w:keepNext w:val="0"/>
              <w:keepLines w:val="0"/>
              <w:widowControl/>
              <w:suppressLineNumbers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eastAsia"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DR</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92919">
            <w:pPr>
              <w:keepNext w:val="0"/>
              <w:keepLines w:val="0"/>
              <w:widowControl/>
              <w:suppressLineNumbers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eastAsia"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骨盆</w:t>
            </w:r>
          </w:p>
        </w:tc>
      </w:tr>
      <w:tr w14:paraId="5E3C4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0E0B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F4E5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eastAsia" w:ascii="Times New Roman" w:hAnsi="Times New Roman" w:cs="Times New Roman"/>
                <w:i w:val="0"/>
                <w:iCs w:val="0"/>
                <w:color w:val="000000"/>
                <w:kern w:val="0"/>
                <w:sz w:val="18"/>
                <w:szCs w:val="18"/>
                <w:u w:val="none"/>
                <w:lang w:val="en-US" w:eastAsia="zh-CN" w:bidi="ar"/>
              </w:rPr>
              <w:t>4</w:t>
            </w:r>
          </w:p>
        </w:tc>
        <w:tc>
          <w:tcPr>
            <w:tcW w:w="2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1E25F">
            <w:pPr>
              <w:keepNext w:val="0"/>
              <w:keepLines w:val="0"/>
              <w:widowControl/>
              <w:suppressLineNumbers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eastAsia"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B02J10ZZZ-00</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80C9E">
            <w:pPr>
              <w:keepNext w:val="0"/>
              <w:keepLines w:val="0"/>
              <w:widowControl/>
              <w:suppressLineNumbers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eastAsia"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CT鞍区增强</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1D185">
            <w:pPr>
              <w:keepNext w:val="0"/>
              <w:keepLines w:val="0"/>
              <w:widowControl/>
              <w:suppressLineNumbers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eastAsia"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CT</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76D6D">
            <w:pPr>
              <w:keepNext w:val="0"/>
              <w:keepLines w:val="0"/>
              <w:widowControl/>
              <w:suppressLineNumbers w:val="0"/>
              <w:jc w:val="center"/>
              <w:textAlignment w:val="center"/>
              <w:rPr>
                <w:rFonts w:hint="default" w:ascii="Times New Roman" w:hAnsi="Times New Roman" w:cs="Times New Roman" w:eastAsiaTheme="minorEastAsia"/>
                <w:i w:val="0"/>
                <w:iCs w:val="0"/>
                <w:color w:val="000000" w:themeColor="text1"/>
                <w:sz w:val="18"/>
                <w:szCs w:val="18"/>
                <w:u w:val="none"/>
                <w14:textFill>
                  <w14:solidFill>
                    <w14:schemeClr w14:val="tx1"/>
                  </w14:solidFill>
                </w14:textFill>
              </w:rPr>
            </w:pPr>
            <w:r>
              <w:rPr>
                <w:rFonts w:hint="eastAsia" w:ascii="Times New Roman" w:hAnsi="Times New Roman" w:cs="Times New Roman" w:eastAsiaTheme="minorEastAsia"/>
                <w:i w:val="0"/>
                <w:iCs w:val="0"/>
                <w:color w:val="000000" w:themeColor="text1"/>
                <w:kern w:val="0"/>
                <w:sz w:val="18"/>
                <w:szCs w:val="18"/>
                <w:u w:val="none"/>
                <w:lang w:val="en-US" w:eastAsia="zh-CN" w:bidi="ar"/>
                <w14:textFill>
                  <w14:solidFill>
                    <w14:schemeClr w14:val="tx1"/>
                  </w14:solidFill>
                </w14:textFill>
              </w:rPr>
              <w:t>头颈</w:t>
            </w:r>
          </w:p>
        </w:tc>
      </w:tr>
    </w:tbl>
    <w:p w14:paraId="01D20FCA">
      <w:pPr>
        <w:jc w:val="distribute"/>
        <w:rPr>
          <w:rFonts w:hint="eastAsia" w:eastAsia="方正小标宋简体"/>
          <w:bCs/>
          <w:sz w:val="32"/>
          <w:szCs w:val="40"/>
          <w:lang w:val="en-US" w:eastAsia="zh-CN"/>
        </w:rPr>
      </w:pPr>
      <w:r>
        <w:rPr>
          <w:rFonts w:hint="eastAsia" w:eastAsia="方正小标宋简体"/>
          <w:bCs/>
          <w:sz w:val="32"/>
          <w:szCs w:val="40"/>
          <w:lang w:val="en-US" w:eastAsia="zh-CN"/>
        </w:rPr>
        <w:t>绍兴市妇幼保健院</w:t>
      </w:r>
      <w:r>
        <w:rPr>
          <w:rFonts w:hint="eastAsia" w:eastAsia="方正小标宋简体"/>
          <w:bCs/>
          <w:sz w:val="32"/>
          <w:szCs w:val="40"/>
          <w:lang w:val="en-US" w:eastAsia="zh-CN"/>
        </w:rPr>
        <w:t>新增第四批检查结果互认项目清单（</w:t>
      </w:r>
      <w:r>
        <w:rPr>
          <w:rFonts w:hint="eastAsia" w:ascii="Times New Roman" w:hAnsi="Times New Roman" w:eastAsia="方正小标宋简体" w:cs="Times New Roman"/>
          <w:bCs/>
          <w:sz w:val="32"/>
          <w:szCs w:val="40"/>
          <w:lang w:val="en-US" w:eastAsia="zh-CN"/>
        </w:rPr>
        <w:t>2</w:t>
      </w:r>
      <w:r>
        <w:rPr>
          <w:rFonts w:hint="eastAsia" w:eastAsia="方正小标宋简体"/>
          <w:bCs/>
          <w:sz w:val="32"/>
          <w:szCs w:val="40"/>
          <w:lang w:val="en-US" w:eastAsia="zh-CN"/>
        </w:rPr>
        <w:t>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1" w:fontKey="{5BE8F14A-8AE6-4937-AF4F-52671B24DEC9}"/>
  </w:font>
  <w:font w:name="方正小标宋简体">
    <w:panose1 w:val="02000000000000000000"/>
    <w:charset w:val="86"/>
    <w:family w:val="script"/>
    <w:pitch w:val="default"/>
    <w:sig w:usb0="00000001" w:usb1="08000000" w:usb2="00000000" w:usb3="00000000" w:csb0="00040000" w:csb1="00000000"/>
    <w:embedRegular r:id="rId2" w:fontKey="{29712336-24DB-425C-B380-0D4C44CB2FB9}"/>
  </w:font>
  <w:font w:name="仿宋">
    <w:panose1 w:val="02010609060101010101"/>
    <w:charset w:val="86"/>
    <w:family w:val="auto"/>
    <w:pitch w:val="default"/>
    <w:sig w:usb0="800002BF" w:usb1="38CF7CFA" w:usb2="00000016" w:usb3="00000000" w:csb0="00040001" w:csb1="00000000"/>
    <w:embedRegular r:id="rId3" w:fontKey="{3F756D5E-5AAD-4F9B-B845-F1C9DD450AE7}"/>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C573D0"/>
    <w:rsid w:val="20C802E6"/>
    <w:rsid w:val="23241284"/>
    <w:rsid w:val="2CA64885"/>
    <w:rsid w:val="418E5F34"/>
    <w:rsid w:val="4E785440"/>
    <w:rsid w:val="64BE4E16"/>
    <w:rsid w:val="7BD62903"/>
    <w:rsid w:val="7BDF6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1581</Words>
  <Characters>2583</Characters>
  <Lines>0</Lines>
  <Paragraphs>0</Paragraphs>
  <TotalTime>9</TotalTime>
  <ScaleCrop>false</ScaleCrop>
  <LinksUpToDate>false</LinksUpToDate>
  <CharactersWithSpaces>2584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2025-04-21T12:03:00Z</dcterms:created>
  <dc:creator>Administrator</dc:creator>
  <cp:lastModifiedBy>吴钧江</cp:lastModifiedBy>
  <cp:lastPrinted>2025-08-27T03:36:24Z</cp:lastPrinted>
  <dcterms:modified xsi:type="dcterms:W3CDTF">2025-08-27T03:49:52Z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eyJoZGlkIjoiOGQ4M2ZhOWY5NWY5YmExZTdkZDMxODNhMDBiMzU1MmIiLCJ1c2VySWQiOiI0MzMxMTY0OTMifQ==</vt:lpwstr>
  </property>
  <property fmtid="{D5CDD505-2E9C-101B-9397-08002B2CF9AE}" pid="4" name="ICV">
    <vt:lpwstr>32DAF89A8A3E48CA928CBAF2F02800CB_12</vt:lpwstr>
  </property>
</Properties>
</file>