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绍兴市妇幼保健院医疗设备市场调研公告</w:t>
      </w:r>
    </w:p>
    <w:p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</w:p>
    <w:p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浙江社发项目管理有限公司受绍兴市妇幼保健院委托，对</w:t>
      </w:r>
      <w:r>
        <w:rPr>
          <w:rFonts w:ascii="宋体" w:hAnsi="宋体" w:eastAsia="宋体" w:cs="Times New Roman"/>
          <w:color w:val="000000"/>
          <w:szCs w:val="21"/>
        </w:rPr>
        <w:t>CRRT</w:t>
      </w:r>
      <w:r>
        <w:rPr>
          <w:rFonts w:hint="eastAsia" w:ascii="宋体" w:hAnsi="宋体" w:eastAsia="宋体" w:cs="Times New Roman"/>
          <w:color w:val="000000"/>
          <w:szCs w:val="21"/>
        </w:rPr>
        <w:t>医疗设备</w:t>
      </w:r>
      <w:r>
        <w:rPr>
          <w:rFonts w:ascii="宋体" w:hAnsi="宋体" w:eastAsia="宋体" w:cs="Times New Roman"/>
          <w:color w:val="000000"/>
          <w:szCs w:val="21"/>
        </w:rPr>
        <w:t>进行市场调研，了解</w:t>
      </w:r>
      <w:r>
        <w:rPr>
          <w:rFonts w:hint="eastAsia" w:ascii="宋体" w:hAnsi="宋体" w:eastAsia="宋体" w:cs="Times New Roman"/>
          <w:color w:val="000000"/>
          <w:szCs w:val="21"/>
        </w:rPr>
        <w:t>相关产品的型号、性能、功能、市场占有</w:t>
      </w:r>
      <w:r>
        <w:rPr>
          <w:rFonts w:ascii="宋体" w:hAnsi="宋体" w:eastAsia="宋体" w:cs="Times New Roman"/>
          <w:color w:val="000000"/>
          <w:szCs w:val="21"/>
        </w:rPr>
        <w:t>等情况，请符合条件的供应商积极报名参与。</w:t>
      </w:r>
    </w:p>
    <w:p>
      <w:pPr>
        <w:pStyle w:val="9"/>
        <w:widowControl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采购目录:</w:t>
      </w:r>
    </w:p>
    <w:tbl>
      <w:tblPr>
        <w:tblStyle w:val="5"/>
        <w:tblpPr w:leftFromText="180" w:rightFromText="180" w:vertAnchor="text" w:horzAnchor="page" w:tblpX="2261" w:tblpY="25"/>
        <w:tblOverlap w:val="never"/>
        <w:tblW w:w="73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32"/>
        <w:gridCol w:w="1755"/>
        <w:gridCol w:w="1307"/>
        <w:gridCol w:w="19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序号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名称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申购数量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单位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采购方式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CRRT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台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公开招标</w:t>
            </w:r>
          </w:p>
        </w:tc>
      </w:tr>
    </w:tbl>
    <w:p>
      <w:pPr>
        <w:widowControl/>
        <w:snapToGrid w:val="0"/>
        <w:spacing w:line="360" w:lineRule="auto"/>
        <w:ind w:firstLine="420"/>
        <w:rPr>
          <w:rFonts w:ascii="宋体" w:hAnsi="宋体" w:eastAsia="宋体" w:cs="Times New Roman"/>
          <w:color w:val="000000"/>
          <w:szCs w:val="21"/>
        </w:rPr>
      </w:pPr>
    </w:p>
    <w:p>
      <w:pPr>
        <w:widowControl/>
        <w:snapToGrid w:val="0"/>
        <w:spacing w:line="360" w:lineRule="auto"/>
        <w:ind w:firstLine="420"/>
        <w:rPr>
          <w:rFonts w:hint="eastAsia" w:ascii="宋体" w:hAnsi="宋体" w:eastAsia="宋体" w:cs="Times New Roman"/>
          <w:color w:val="000000"/>
          <w:szCs w:val="21"/>
        </w:rPr>
      </w:pPr>
    </w:p>
    <w:p>
      <w:pPr>
        <w:widowControl/>
        <w:snapToGrid w:val="0"/>
        <w:spacing w:line="360" w:lineRule="auto"/>
        <w:ind w:firstLine="420"/>
        <w:rPr>
          <w:rFonts w:hint="eastAsia" w:ascii="宋体" w:hAnsi="宋体" w:eastAsia="宋体" w:cs="Times New Roman"/>
          <w:color w:val="000000"/>
          <w:szCs w:val="21"/>
        </w:rPr>
      </w:pPr>
    </w:p>
    <w:p>
      <w:pPr>
        <w:widowControl/>
        <w:snapToGrid w:val="0"/>
        <w:spacing w:line="360" w:lineRule="auto"/>
        <w:ind w:firstLine="420"/>
        <w:rPr>
          <w:rFonts w:ascii="宋体" w:hAnsi="宋体" w:eastAsia="宋体" w:cs="Times New Roman"/>
          <w:color w:val="000000"/>
          <w:szCs w:val="21"/>
        </w:rPr>
      </w:pPr>
      <w:bookmarkStart w:id="0" w:name="_GoBack"/>
      <w:bookmarkEnd w:id="0"/>
      <w:r>
        <w:rPr>
          <w:rFonts w:hint="eastAsia" w:ascii="宋体" w:hAnsi="宋体" w:eastAsia="宋体" w:cs="Times New Roman"/>
          <w:color w:val="000000"/>
          <w:szCs w:val="21"/>
        </w:rPr>
        <w:t>二、报名时间及注意事项：</w:t>
      </w:r>
    </w:p>
    <w:p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1.报名时间：2022年10月9日至2022年10月17日(双休日及法定节假日除外）上午09:30-11:30 ，下午14:00-16:30。</w:t>
      </w:r>
    </w:p>
    <w:p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2.杭州报名地点：杭州市莫干山路110号华龙商务大厦319室</w:t>
      </w:r>
      <w:r>
        <w:rPr>
          <w:rFonts w:hint="eastAsia" w:ascii="宋体" w:hAnsi="宋体" w:eastAsia="宋体" w:cs="Times New Roman"/>
          <w:color w:val="000000"/>
          <w:szCs w:val="21"/>
        </w:rPr>
        <w:t>，</w:t>
      </w:r>
      <w:r>
        <w:rPr>
          <w:rFonts w:ascii="宋体" w:hAnsi="宋体" w:eastAsia="宋体" w:cs="Times New Roman"/>
          <w:color w:val="000000"/>
          <w:szCs w:val="21"/>
        </w:rPr>
        <w:t>联系人：蒋先生，联系电话0571-86791612</w:t>
      </w:r>
      <w:r>
        <w:rPr>
          <w:rFonts w:hint="eastAsia" w:ascii="宋体" w:hAnsi="宋体" w:eastAsia="宋体" w:cs="Times New Roman"/>
          <w:color w:val="000000"/>
          <w:szCs w:val="21"/>
        </w:rPr>
        <w:t>。或</w:t>
      </w:r>
      <w:r>
        <w:rPr>
          <w:rFonts w:ascii="宋体" w:hAnsi="宋体" w:eastAsia="宋体" w:cs="Times New Roman"/>
          <w:color w:val="000000"/>
          <w:szCs w:val="21"/>
        </w:rPr>
        <w:t>将</w:t>
      </w:r>
      <w:r>
        <w:rPr>
          <w:rFonts w:hint="eastAsia" w:ascii="宋体" w:hAnsi="宋体" w:eastAsia="宋体" w:cs="Times New Roman"/>
          <w:color w:val="000000"/>
          <w:szCs w:val="21"/>
        </w:rPr>
        <w:t>相关</w:t>
      </w:r>
      <w:r>
        <w:rPr>
          <w:rFonts w:ascii="宋体" w:hAnsi="宋体" w:eastAsia="宋体" w:cs="Times New Roman"/>
          <w:color w:val="000000"/>
          <w:szCs w:val="21"/>
        </w:rPr>
        <w:t>产品</w:t>
      </w:r>
      <w:r>
        <w:rPr>
          <w:rFonts w:hint="eastAsia" w:ascii="宋体" w:hAnsi="宋体" w:eastAsia="宋体" w:cs="Times New Roman"/>
          <w:color w:val="000000"/>
          <w:szCs w:val="21"/>
        </w:rPr>
        <w:t>相关资料描版</w:t>
      </w:r>
      <w:r>
        <w:rPr>
          <w:rFonts w:ascii="宋体" w:hAnsi="宋体" w:eastAsia="宋体" w:cs="Times New Roman"/>
          <w:color w:val="000000"/>
          <w:szCs w:val="21"/>
        </w:rPr>
        <w:t>发送至邮箱sfxm18@163.com。</w:t>
      </w:r>
    </w:p>
    <w:p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三、信息发布网站：</w:t>
      </w:r>
    </w:p>
    <w:p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绍兴市卫生健康委员会</w:t>
      </w:r>
      <w:r>
        <w:rPr>
          <w:rFonts w:ascii="宋体" w:hAnsi="宋体" w:eastAsia="宋体" w:cs="Times New Roman"/>
          <w:color w:val="000000"/>
          <w:szCs w:val="21"/>
        </w:rPr>
        <w:t xml:space="preserve">  http://sxws.sx.gov.cn</w:t>
      </w:r>
    </w:p>
    <w:p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 xml:space="preserve">绍兴市妇幼保健院 </w:t>
      </w:r>
      <w:r>
        <w:t xml:space="preserve"> </w:t>
      </w:r>
      <w:r>
        <w:fldChar w:fldCharType="begin"/>
      </w:r>
      <w:r>
        <w:instrText xml:space="preserve"> HYPERLINK "https://www.sxfby.com/" </w:instrText>
      </w:r>
      <w:r>
        <w:fldChar w:fldCharType="separate"/>
      </w:r>
      <w:r>
        <w:rPr>
          <w:rFonts w:ascii="宋体" w:hAnsi="宋体" w:eastAsia="宋体"/>
          <w:color w:val="000000"/>
        </w:rPr>
        <w:t>https://www.sxfby.com</w:t>
      </w:r>
      <w:r>
        <w:rPr>
          <w:rFonts w:ascii="宋体" w:hAnsi="宋体" w:eastAsia="宋体"/>
          <w:color w:val="000000"/>
        </w:rPr>
        <w:fldChar w:fldCharType="end"/>
      </w:r>
    </w:p>
    <w:p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</w:p>
    <w:p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</w:p>
    <w:p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附件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527C83"/>
    <w:multiLevelType w:val="multilevel"/>
    <w:tmpl w:val="21527C83"/>
    <w:lvl w:ilvl="0" w:tentative="0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2D"/>
    <w:rsid w:val="000227BA"/>
    <w:rsid w:val="000345C6"/>
    <w:rsid w:val="00067851"/>
    <w:rsid w:val="000776B4"/>
    <w:rsid w:val="00077EB0"/>
    <w:rsid w:val="000A7153"/>
    <w:rsid w:val="000B29A0"/>
    <w:rsid w:val="000E07F9"/>
    <w:rsid w:val="000F100E"/>
    <w:rsid w:val="0019570E"/>
    <w:rsid w:val="001A2DBA"/>
    <w:rsid w:val="001C3601"/>
    <w:rsid w:val="001C66BA"/>
    <w:rsid w:val="001D62D6"/>
    <w:rsid w:val="00203C49"/>
    <w:rsid w:val="00281ABC"/>
    <w:rsid w:val="002A0C30"/>
    <w:rsid w:val="002A3075"/>
    <w:rsid w:val="0033412D"/>
    <w:rsid w:val="00336790"/>
    <w:rsid w:val="00367CE8"/>
    <w:rsid w:val="003A02D2"/>
    <w:rsid w:val="003B5B04"/>
    <w:rsid w:val="003D45E3"/>
    <w:rsid w:val="003E1A81"/>
    <w:rsid w:val="003E4E48"/>
    <w:rsid w:val="00477917"/>
    <w:rsid w:val="0048262D"/>
    <w:rsid w:val="00491897"/>
    <w:rsid w:val="005075A5"/>
    <w:rsid w:val="0051345B"/>
    <w:rsid w:val="00564998"/>
    <w:rsid w:val="005B0136"/>
    <w:rsid w:val="006F395A"/>
    <w:rsid w:val="00760397"/>
    <w:rsid w:val="0076323D"/>
    <w:rsid w:val="0079483F"/>
    <w:rsid w:val="007A2D07"/>
    <w:rsid w:val="007B63C0"/>
    <w:rsid w:val="007C69CA"/>
    <w:rsid w:val="007D4B71"/>
    <w:rsid w:val="007D5DA1"/>
    <w:rsid w:val="0081118A"/>
    <w:rsid w:val="00891C52"/>
    <w:rsid w:val="009226F2"/>
    <w:rsid w:val="00965230"/>
    <w:rsid w:val="009714A3"/>
    <w:rsid w:val="009915AA"/>
    <w:rsid w:val="009D1D3D"/>
    <w:rsid w:val="009E416F"/>
    <w:rsid w:val="00A11EE5"/>
    <w:rsid w:val="00A1218E"/>
    <w:rsid w:val="00A25174"/>
    <w:rsid w:val="00A3726C"/>
    <w:rsid w:val="00A66AEE"/>
    <w:rsid w:val="00A74F8D"/>
    <w:rsid w:val="00A85C6B"/>
    <w:rsid w:val="00B04A2A"/>
    <w:rsid w:val="00B11343"/>
    <w:rsid w:val="00B346DE"/>
    <w:rsid w:val="00B56C38"/>
    <w:rsid w:val="00B62791"/>
    <w:rsid w:val="00B71232"/>
    <w:rsid w:val="00B84255"/>
    <w:rsid w:val="00B850F0"/>
    <w:rsid w:val="00B951BC"/>
    <w:rsid w:val="00C20282"/>
    <w:rsid w:val="00C26D0B"/>
    <w:rsid w:val="00C36FFA"/>
    <w:rsid w:val="00C53141"/>
    <w:rsid w:val="00C9258D"/>
    <w:rsid w:val="00D01BF1"/>
    <w:rsid w:val="00D17596"/>
    <w:rsid w:val="00D30EEC"/>
    <w:rsid w:val="00D36933"/>
    <w:rsid w:val="00D450F4"/>
    <w:rsid w:val="00D807E4"/>
    <w:rsid w:val="00DB4D43"/>
    <w:rsid w:val="00DB5CD9"/>
    <w:rsid w:val="00DC0619"/>
    <w:rsid w:val="00DE2704"/>
    <w:rsid w:val="00E2374B"/>
    <w:rsid w:val="00E32984"/>
    <w:rsid w:val="00EA1D69"/>
    <w:rsid w:val="00EB2F61"/>
    <w:rsid w:val="00EC5DA4"/>
    <w:rsid w:val="00EC6FEF"/>
    <w:rsid w:val="00EF2051"/>
    <w:rsid w:val="00F20417"/>
    <w:rsid w:val="00F47316"/>
    <w:rsid w:val="00F57840"/>
    <w:rsid w:val="00F71012"/>
    <w:rsid w:val="00F8031F"/>
    <w:rsid w:val="00F8305A"/>
    <w:rsid w:val="00F85DB8"/>
    <w:rsid w:val="00FA4845"/>
    <w:rsid w:val="00FB2529"/>
    <w:rsid w:val="7340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7">
    <w:name w:val="FollowedHyperlink"/>
    <w:basedOn w:val="6"/>
    <w:semiHidden/>
    <w:unhideWhenUsed/>
    <w:uiPriority w:val="99"/>
    <w:rPr>
      <w:color w:val="954F72"/>
      <w:u w:val="single"/>
    </w:rPr>
  </w:style>
  <w:style w:type="character" w:styleId="8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标题 字符"/>
    <w:basedOn w:val="6"/>
    <w:link w:val="4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6"/>
    <w:link w:val="3"/>
    <w:uiPriority w:val="99"/>
    <w:rPr>
      <w:sz w:val="18"/>
      <w:szCs w:val="18"/>
    </w:rPr>
  </w:style>
  <w:style w:type="character" w:customStyle="1" w:styleId="13">
    <w:name w:val="页脚 字符"/>
    <w:basedOn w:val="6"/>
    <w:link w:val="2"/>
    <w:uiPriority w:val="99"/>
    <w:rPr>
      <w:sz w:val="18"/>
      <w:szCs w:val="18"/>
    </w:rPr>
  </w:style>
  <w:style w:type="paragraph" w:customStyle="1" w:styleId="14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6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7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9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color w:val="000000"/>
      <w:kern w:val="0"/>
      <w:sz w:val="20"/>
      <w:szCs w:val="20"/>
    </w:rPr>
  </w:style>
  <w:style w:type="paragraph" w:customStyle="1" w:styleId="20">
    <w:name w:val="font10"/>
    <w:basedOn w:val="1"/>
    <w:uiPriority w:val="0"/>
    <w:pPr>
      <w:widowControl/>
      <w:spacing w:before="100" w:beforeAutospacing="1" w:after="100" w:afterAutospacing="1"/>
      <w:jc w:val="left"/>
    </w:pPr>
    <w:rPr>
      <w:rFonts w:ascii="Helvetica" w:hAnsi="Helvetica" w:eastAsia="宋体" w:cs="Helvetica"/>
      <w:color w:val="333333"/>
      <w:kern w:val="0"/>
      <w:sz w:val="18"/>
      <w:szCs w:val="18"/>
    </w:rPr>
  </w:style>
  <w:style w:type="paragraph" w:customStyle="1" w:styleId="21">
    <w:name w:val="font1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333333"/>
      <w:kern w:val="0"/>
      <w:sz w:val="18"/>
      <w:szCs w:val="18"/>
    </w:rPr>
  </w:style>
  <w:style w:type="paragraph" w:customStyle="1" w:styleId="22">
    <w:name w:val="font1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3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4">
    <w:name w:val="xl70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71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26">
    <w:name w:val="xl72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8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29">
    <w:name w:val="xl75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375</Characters>
  <Lines>3</Lines>
  <Paragraphs>1</Paragraphs>
  <TotalTime>225</TotalTime>
  <ScaleCrop>false</ScaleCrop>
  <LinksUpToDate>false</LinksUpToDate>
  <CharactersWithSpaces>439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2020-11-17T01:40:00Z</dcterms:created>
  <dc:creator>H</dc:creator>
  <cp:lastModifiedBy>Administrator</cp:lastModifiedBy>
  <dcterms:modified xsi:type="dcterms:W3CDTF">2022-10-09T01:59:51Z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