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2FDC">
      <w:pPr>
        <w:ind w:firstLine="1807" w:firstLineChars="500"/>
        <w:jc w:val="both"/>
        <w:rPr>
          <w:rFonts w:hint="eastAsia" w:ascii="宋体" w:hAnsi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母婴康育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中心</w:t>
      </w:r>
    </w:p>
    <w:p w14:paraId="1F0F1CE0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月嫂陪护招标</w:t>
      </w:r>
      <w:r>
        <w:rPr>
          <w:rFonts w:hint="eastAsia" w:ascii="宋体" w:hAnsi="宋体" w:cs="宋体"/>
          <w:b/>
          <w:bCs/>
          <w:sz w:val="36"/>
          <w:szCs w:val="44"/>
        </w:rPr>
        <w:t>调研公告</w:t>
      </w:r>
    </w:p>
    <w:p w14:paraId="7152069F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489D6694">
      <w:pPr>
        <w:spacing w:line="360" w:lineRule="auto"/>
        <w:ind w:firstLine="480" w:firstLineChars="200"/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我中心将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月嫂陪护项目</w:t>
      </w:r>
      <w:r>
        <w:rPr>
          <w:rFonts w:ascii="Verdana" w:hAnsi="Verdana" w:cs="Verdana"/>
          <w:sz w:val="24"/>
          <w:shd w:val="clear" w:color="auto" w:fill="FFFFFF"/>
        </w:rPr>
        <w:t>进行市场调研，了解相关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服务</w:t>
      </w:r>
      <w:r>
        <w:rPr>
          <w:rFonts w:ascii="Verdana" w:hAnsi="Verdana" w:cs="Verdana"/>
          <w:sz w:val="24"/>
          <w:shd w:val="clear" w:color="auto" w:fill="FFFFFF"/>
        </w:rPr>
        <w:t>的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公司类型是否为中小企业、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企业规模、人员结构、运行模式、陪护价格等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情况</w:t>
      </w:r>
      <w:r>
        <w:rPr>
          <w:rFonts w:ascii="Verdana" w:hAnsi="Verdana" w:cs="Verdana"/>
          <w:sz w:val="24"/>
          <w:shd w:val="clear" w:color="auto" w:fill="FFFFFF"/>
        </w:rPr>
        <w:t>，请符合条件的供应商积极报名参与</w:t>
      </w:r>
      <w:bookmarkStart w:id="0" w:name="_GoBack"/>
      <w:bookmarkEnd w:id="0"/>
    </w:p>
    <w:p w14:paraId="5FD2E999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hint="eastAsia" w:ascii="Verdana" w:hAnsi="Verdana" w:eastAsia="宋体" w:cs="Verdana"/>
          <w:kern w:val="2"/>
          <w:shd w:val="clear" w:color="auto" w:fill="FFFFFF"/>
          <w:lang w:eastAsia="zh-CN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：</w:t>
      </w:r>
    </w:p>
    <w:p w14:paraId="7EB289EE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9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9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20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3346BF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30" w:beforeAutospacing="0" w:after="30" w:afterAutospacing="0" w:line="420" w:lineRule="atLeast"/>
        <w:ind w:right="28" w:firstLine="480" w:firstLineChars="200"/>
        <w:textAlignment w:val="auto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15925886020@163.com </w:t>
      </w:r>
    </w:p>
    <w:p w14:paraId="699C10E3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221A9411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ascii="Verdana" w:hAnsi="Verdana" w:cs="Verdana"/>
          <w:kern w:val="2"/>
          <w:shd w:val="clear" w:color="auto" w:fill="FFFFFF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</w:t>
      </w:r>
    </w:p>
    <w:p w14:paraId="7FA3476A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right="3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ascii="Verdana" w:hAnsi="Verdana" w:cs="Verdana"/>
          <w:kern w:val="2"/>
          <w:shd w:val="clear" w:color="auto" w:fill="FFFFFF"/>
        </w:rPr>
        <w:t>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0575-88216606吴老师</w:t>
      </w:r>
    </w:p>
    <w:p w14:paraId="163639EE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 w14:paraId="1D0E6E2E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  <w:r>
        <w:rPr>
          <w:rStyle w:val="9"/>
          <w:rFonts w:hint="eastAsia" w:ascii="Verdana" w:hAnsi="Verdana" w:cs="Verdana"/>
          <w:kern w:val="2"/>
          <w:shd w:val="clear" w:color="auto" w:fill="FFFFFF"/>
        </w:rPr>
        <w:t>/</w:t>
      </w:r>
    </w:p>
    <w:p w14:paraId="34E3E76E">
      <w:pPr>
        <w:pStyle w:val="4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eastAsia="宋体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fldChar w:fldCharType="begin"/>
      </w:r>
      <w:r>
        <w:rPr>
          <w:rFonts w:hint="eastAsia" w:ascii="Verdana" w:hAnsi="Verdana" w:cs="Verdana"/>
          <w:kern w:val="2"/>
          <w:shd w:val="clear" w:color="auto" w:fill="FFFFFF"/>
        </w:rPr>
        <w:instrText xml:space="preserve"> HYPERLINK "https://sxws.sx.gov.cn/" </w:instrText>
      </w:r>
      <w:r>
        <w:rPr>
          <w:rFonts w:hint="eastAsia" w:ascii="Verdana" w:hAnsi="Verdana" w:cs="Verdana"/>
          <w:kern w:val="2"/>
          <w:shd w:val="clear" w:color="auto" w:fill="FFFFFF"/>
        </w:rPr>
        <w:fldChar w:fldCharType="separate"/>
      </w:r>
      <w:r>
        <w:rPr>
          <w:rStyle w:val="9"/>
          <w:rFonts w:hint="eastAsia" w:ascii="Verdana" w:hAnsi="Verdana" w:cs="Verdana"/>
          <w:kern w:val="2"/>
          <w:shd w:val="clear" w:color="auto" w:fill="FFFFFF"/>
        </w:rPr>
        <w:t>https://sxws.sx.gov.cn/</w:t>
      </w:r>
      <w:r>
        <w:rPr>
          <w:rFonts w:hint="eastAsia" w:ascii="Verdana" w:hAnsi="Verdana" w:cs="Verdana"/>
          <w:kern w:val="2"/>
          <w:shd w:val="clear" w:color="auto" w:fill="FFFFFF"/>
        </w:rPr>
        <w:fldChar w:fldCharType="end"/>
      </w:r>
    </w:p>
    <w:p w14:paraId="2090B233">
      <w:pPr>
        <w:pStyle w:val="4"/>
        <w:widowControl/>
        <w:numPr>
          <w:ilvl w:val="0"/>
          <w:numId w:val="0"/>
        </w:numPr>
        <w:shd w:val="clear" w:color="auto" w:fill="FFFFFF"/>
        <w:spacing w:before="30" w:beforeAutospacing="0" w:after="30" w:afterAutospacing="0" w:line="420" w:lineRule="atLeast"/>
        <w:ind w:right="30" w:rightChars="0"/>
        <w:jc w:val="left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p w14:paraId="0B185F3B">
      <w:pPr>
        <w:pStyle w:val="4"/>
        <w:widowControl/>
        <w:numPr>
          <w:ilvl w:val="0"/>
          <w:numId w:val="0"/>
        </w:numPr>
        <w:shd w:val="clear" w:color="auto" w:fill="FFFFFF"/>
        <w:spacing w:before="30" w:beforeAutospacing="0" w:after="30" w:afterAutospacing="0" w:line="420" w:lineRule="atLeast"/>
        <w:ind w:right="30" w:rightChars="0"/>
        <w:jc w:val="left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p w14:paraId="37886CA0">
      <w:pPr>
        <w:pStyle w:val="4"/>
        <w:widowControl/>
        <w:numPr>
          <w:ilvl w:val="0"/>
          <w:numId w:val="0"/>
        </w:numPr>
        <w:shd w:val="clear" w:color="auto" w:fill="FFFFFF"/>
        <w:spacing w:before="30" w:beforeAutospacing="0" w:after="30" w:afterAutospacing="0" w:line="420" w:lineRule="atLeast"/>
        <w:ind w:right="30" w:rightChars="0"/>
        <w:jc w:val="left"/>
        <w:rPr>
          <w:rFonts w:hint="eastAsia" w:ascii="Verdana" w:hAnsi="Verdana" w:cs="Verdana"/>
          <w:kern w:val="2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7CB069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 w14:paraId="176977A6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母婴康育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中心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月嫂陪护</w:t>
      </w:r>
      <w:r>
        <w:rPr>
          <w:rFonts w:hint="eastAsia" w:ascii="宋体" w:hAnsi="宋体" w:cs="宋体"/>
          <w:b/>
          <w:bCs/>
          <w:sz w:val="32"/>
          <w:szCs w:val="40"/>
        </w:rPr>
        <w:t>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6"/>
        <w:tblpPr w:leftFromText="180" w:rightFromText="180" w:vertAnchor="page" w:horzAnchor="page" w:tblpX="2817" w:tblpY="3570"/>
        <w:tblOverlap w:val="never"/>
        <w:tblW w:w="11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13"/>
        <w:gridCol w:w="1690"/>
        <w:gridCol w:w="1219"/>
        <w:gridCol w:w="864"/>
        <w:gridCol w:w="1415"/>
        <w:gridCol w:w="1592"/>
        <w:gridCol w:w="1454"/>
        <w:gridCol w:w="1710"/>
      </w:tblGrid>
      <w:tr w14:paraId="4556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2296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企业规模及相关制度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企业运行模式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培训方式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月嫂陪护运行方案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结算方式及价格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摄影服务方案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目前合作的单位</w:t>
            </w:r>
          </w:p>
        </w:tc>
      </w:tr>
      <w:tr w14:paraId="7536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7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1B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E351042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2F6B34E3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0D1DE88C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2C77E156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52399082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6154902D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548899C0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内容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以附件形式一并发送至邮箱。</w:t>
      </w:r>
    </w:p>
    <w:p w14:paraId="02C6B4D7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7272BBA8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 w14:paraId="4FDDB170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1" w:fontKey="{A12A6A02-2C7B-4016-8F85-41DB971CF3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WIyMWZjZmEwMzkxNDBmNjk2Yjg5OWM5OTJjNTYifQ=="/>
  </w:docVars>
  <w:rsids>
    <w:rsidRoot w:val="528B4AF2"/>
    <w:rsid w:val="00E55749"/>
    <w:rsid w:val="01FF4B87"/>
    <w:rsid w:val="05235315"/>
    <w:rsid w:val="05C44396"/>
    <w:rsid w:val="068C51FA"/>
    <w:rsid w:val="077706A0"/>
    <w:rsid w:val="0781507A"/>
    <w:rsid w:val="0A486323"/>
    <w:rsid w:val="0BF05EDC"/>
    <w:rsid w:val="0C1C227E"/>
    <w:rsid w:val="0D5E2053"/>
    <w:rsid w:val="0EA8527E"/>
    <w:rsid w:val="100E76C7"/>
    <w:rsid w:val="11DC40EE"/>
    <w:rsid w:val="15E3217B"/>
    <w:rsid w:val="16317EE9"/>
    <w:rsid w:val="19F54D14"/>
    <w:rsid w:val="20956523"/>
    <w:rsid w:val="219256FE"/>
    <w:rsid w:val="22C54C72"/>
    <w:rsid w:val="287F0FFB"/>
    <w:rsid w:val="28E83779"/>
    <w:rsid w:val="294A1318"/>
    <w:rsid w:val="29A52D8B"/>
    <w:rsid w:val="2A2658E2"/>
    <w:rsid w:val="2B930434"/>
    <w:rsid w:val="2E5A09CB"/>
    <w:rsid w:val="2F710BD2"/>
    <w:rsid w:val="30EA4B73"/>
    <w:rsid w:val="36207499"/>
    <w:rsid w:val="37FB1A3C"/>
    <w:rsid w:val="3AB212B3"/>
    <w:rsid w:val="3ACC4283"/>
    <w:rsid w:val="3B2F2981"/>
    <w:rsid w:val="3D181BBF"/>
    <w:rsid w:val="3DC41436"/>
    <w:rsid w:val="3E542EAB"/>
    <w:rsid w:val="3FA624D8"/>
    <w:rsid w:val="40726687"/>
    <w:rsid w:val="4286312C"/>
    <w:rsid w:val="46E452C6"/>
    <w:rsid w:val="473A4323"/>
    <w:rsid w:val="47BB164A"/>
    <w:rsid w:val="4BF75B32"/>
    <w:rsid w:val="4C2555A1"/>
    <w:rsid w:val="4EA053B3"/>
    <w:rsid w:val="528B4AF2"/>
    <w:rsid w:val="55F52488"/>
    <w:rsid w:val="560D0C40"/>
    <w:rsid w:val="56B55FBA"/>
    <w:rsid w:val="58A164EE"/>
    <w:rsid w:val="5C08127C"/>
    <w:rsid w:val="5C5A1297"/>
    <w:rsid w:val="5EA467FA"/>
    <w:rsid w:val="603D27C7"/>
    <w:rsid w:val="62775773"/>
    <w:rsid w:val="62AC4C11"/>
    <w:rsid w:val="63B511B2"/>
    <w:rsid w:val="63E92CC9"/>
    <w:rsid w:val="6590046F"/>
    <w:rsid w:val="668E00BE"/>
    <w:rsid w:val="67C25F42"/>
    <w:rsid w:val="68DC7EF7"/>
    <w:rsid w:val="6C7F2296"/>
    <w:rsid w:val="6E7F693B"/>
    <w:rsid w:val="6F7B107A"/>
    <w:rsid w:val="727E5E98"/>
    <w:rsid w:val="72C41681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5">
    <w:name w:val="font11"/>
    <w:basedOn w:val="8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437</Characters>
  <Lines>0</Lines>
  <Paragraphs>0</Paragraphs>
  <TotalTime>9</TotalTime>
  <ScaleCrop>false</ScaleCrop>
  <LinksUpToDate>false</LinksUpToDate>
  <CharactersWithSpaces>562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11</cp:lastModifiedBy>
  <cp:lastPrinted>2024-05-10T08:43:00Z</cp:lastPrinted>
  <dcterms:modified xsi:type="dcterms:W3CDTF">2024-09-12T06:49:07Z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EE4F057AFAFD48D5899B972713B44EF6_13</vt:lpwstr>
  </property>
</Properties>
</file>