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color w:val="000000"/>
          <w:sz w:val="36"/>
          <w:szCs w:val="36"/>
          <w:lang w:val="en-US" w:eastAsia="zh-CN"/>
        </w:rPr>
        <w:t>采购一批小型电器</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val="en-US" w:eastAsia="zh-CN"/>
        </w:rPr>
        <w:t>采购一批小型电器</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一批小家电采购</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21925</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380"/>
        <w:gridCol w:w="950"/>
        <w:gridCol w:w="750"/>
        <w:gridCol w:w="333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38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名称</w:t>
            </w:r>
          </w:p>
        </w:tc>
        <w:tc>
          <w:tcPr>
            <w:tcW w:w="95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75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3335"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参考品牌、规格</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上限单价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38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调奶器</w:t>
            </w:r>
          </w:p>
        </w:tc>
        <w:tc>
          <w:tcPr>
            <w:tcW w:w="95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25</w:t>
            </w:r>
          </w:p>
        </w:tc>
        <w:tc>
          <w:tcPr>
            <w:tcW w:w="75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个</w:t>
            </w:r>
          </w:p>
        </w:tc>
        <w:tc>
          <w:tcPr>
            <w:tcW w:w="3335"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参考品牌：小白熊、波咯咯、BabyCare</w:t>
            </w:r>
          </w:p>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恒温调奶器（玻璃壶1.2L）</w:t>
            </w:r>
          </w:p>
        </w:tc>
        <w:tc>
          <w:tcPr>
            <w:tcW w:w="1421"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w:t>
            </w:r>
          </w:p>
        </w:tc>
        <w:tc>
          <w:tcPr>
            <w:tcW w:w="138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紫外线消毒烘干柜</w:t>
            </w:r>
          </w:p>
        </w:tc>
        <w:tc>
          <w:tcPr>
            <w:tcW w:w="95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25</w:t>
            </w:r>
          </w:p>
        </w:tc>
        <w:tc>
          <w:tcPr>
            <w:tcW w:w="75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个</w:t>
            </w:r>
          </w:p>
        </w:tc>
        <w:tc>
          <w:tcPr>
            <w:tcW w:w="3335"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参考品牌：小白熊、波咯咯、BabyCare</w:t>
            </w:r>
          </w:p>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（紫外线消毒柜，19L）</w:t>
            </w:r>
          </w:p>
        </w:tc>
        <w:tc>
          <w:tcPr>
            <w:tcW w:w="1421"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w:t>
            </w:r>
          </w:p>
        </w:tc>
        <w:tc>
          <w:tcPr>
            <w:tcW w:w="138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多功能一体机</w:t>
            </w:r>
          </w:p>
        </w:tc>
        <w:tc>
          <w:tcPr>
            <w:tcW w:w="95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25</w:t>
            </w:r>
          </w:p>
        </w:tc>
        <w:tc>
          <w:tcPr>
            <w:tcW w:w="750"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个</w:t>
            </w:r>
          </w:p>
        </w:tc>
        <w:tc>
          <w:tcPr>
            <w:tcW w:w="3335"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参考品牌：小白熊、波咯咯、BabyCare；</w:t>
            </w:r>
          </w:p>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多功能（暖奶器，摇奶一体机）</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199</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6</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12:00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lang w:val="en-US" w:eastAsia="zh-CN"/>
        </w:rPr>
        <w:t>有效报价不足三家时本项目终止采购</w:t>
      </w:r>
      <w:r>
        <w:rPr>
          <w:rFonts w:hint="eastAsia" w:asciiTheme="minorEastAsia" w:hAnsiTheme="minorEastAsia" w:cstheme="minorEastAsia"/>
          <w:color w:val="000000"/>
        </w:rPr>
        <w:t>。</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0575-88217305</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4</w:t>
      </w:r>
      <w:bookmarkStart w:id="0" w:name="_GoBack"/>
      <w:bookmarkEnd w:id="0"/>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29</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AD823CD"/>
    <w:rsid w:val="20C00571"/>
    <w:rsid w:val="266F6947"/>
    <w:rsid w:val="27830DBC"/>
    <w:rsid w:val="468055E2"/>
    <w:rsid w:val="48417A07"/>
    <w:rsid w:val="4C565C22"/>
    <w:rsid w:val="6EC210A9"/>
    <w:rsid w:val="70982E6E"/>
    <w:rsid w:val="7654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366CC"/>
      <w:sz w:val="18"/>
      <w:szCs w:val="18"/>
      <w:u w:val="none"/>
    </w:rPr>
  </w:style>
  <w:style w:type="character" w:styleId="12">
    <w:name w:val="HTML Cite"/>
    <w:basedOn w:val="6"/>
    <w:qFormat/>
    <w:uiPriority w:val="0"/>
  </w:style>
  <w:style w:type="character" w:customStyle="1" w:styleId="13">
    <w:name w:val="tmpztreemove_arrow"/>
    <w:basedOn w:val="6"/>
    <w:qFormat/>
    <w:uiPriority w:val="0"/>
  </w:style>
  <w:style w:type="character" w:customStyle="1" w:styleId="14">
    <w:name w:val="l-btn-text"/>
    <w:basedOn w:val="6"/>
    <w:qFormat/>
    <w:uiPriority w:val="0"/>
  </w:style>
  <w:style w:type="character" w:customStyle="1" w:styleId="15">
    <w:name w:val="l-btn-left"/>
    <w:basedOn w:val="6"/>
    <w:qFormat/>
    <w:uiPriority w:val="0"/>
  </w:style>
  <w:style w:type="character" w:customStyle="1" w:styleId="16">
    <w:name w:val="l-btn-left1"/>
    <w:basedOn w:val="6"/>
    <w:qFormat/>
    <w:uiPriority w:val="0"/>
  </w:style>
  <w:style w:type="character" w:customStyle="1" w:styleId="17">
    <w:name w:val="l-btn-left2"/>
    <w:basedOn w:val="6"/>
    <w:qFormat/>
    <w:uiPriority w:val="0"/>
  </w:style>
  <w:style w:type="character" w:customStyle="1" w:styleId="18">
    <w:name w:val="l-btn-left3"/>
    <w:basedOn w:val="6"/>
    <w:qFormat/>
    <w:uiPriority w:val="0"/>
    <w:rPr>
      <w:color w:val="01335C"/>
    </w:rPr>
  </w:style>
  <w:style w:type="character" w:customStyle="1" w:styleId="19">
    <w:name w:val="l-btn-empty"/>
    <w:basedOn w:val="6"/>
    <w:qFormat/>
    <w:uiPriority w:val="0"/>
  </w:style>
  <w:style w:type="character" w:customStyle="1" w:styleId="20">
    <w:name w:val="disabled"/>
    <w:basedOn w:val="6"/>
    <w:qFormat/>
    <w:uiPriority w:val="0"/>
  </w:style>
  <w:style w:type="character" w:customStyle="1" w:styleId="21">
    <w:name w:val="button"/>
    <w:basedOn w:val="6"/>
    <w:qFormat/>
    <w:uiPriority w:val="0"/>
  </w:style>
  <w:style w:type="character" w:customStyle="1" w:styleId="22">
    <w:name w:val="ui-icon25"/>
    <w:basedOn w:val="6"/>
    <w:qFormat/>
    <w:uiPriority w:val="0"/>
  </w:style>
  <w:style w:type="character" w:customStyle="1" w:styleId="23">
    <w:name w:val="ui-icon26"/>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5</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HXD</cp:lastModifiedBy>
  <dcterms:modified xsi:type="dcterms:W3CDTF">2024-04-29T01:09:08Z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558D9E8AD2A04A45AC58F7A33020F969</vt:lpwstr>
  </property>
</Properties>
</file>